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055717E" w14:textId="20C1CF38" w:rsidR="00366617" w:rsidRDefault="00366617" w:rsidP="00CF5780">
      <w:pPr>
        <w:ind w:left="2832"/>
        <w:rPr>
          <w:rFonts w:ascii="Calibri" w:hAnsi="Calibri" w:cs="Calibri-Bold"/>
          <w:bCs/>
          <w:color w:val="301965"/>
          <w:sz w:val="48"/>
          <w:szCs w:val="48"/>
        </w:rPr>
      </w:pPr>
      <w:r>
        <w:rPr>
          <w:noProof/>
          <w:sz w:val="48"/>
          <w:szCs w:val="48"/>
          <w:lang w:eastAsia="fr-FR"/>
        </w:rPr>
        <w:drawing>
          <wp:anchor distT="0" distB="0" distL="114300" distR="114300" simplePos="0" relativeHeight="251660288" behindDoc="0" locked="0" layoutInCell="1" allowOverlap="1" wp14:anchorId="56547A14" wp14:editId="46375815">
            <wp:simplePos x="0" y="0"/>
            <wp:positionH relativeFrom="column">
              <wp:posOffset>101600</wp:posOffset>
            </wp:positionH>
            <wp:positionV relativeFrom="paragraph">
              <wp:posOffset>-335915</wp:posOffset>
            </wp:positionV>
            <wp:extent cx="5760720" cy="8147685"/>
            <wp:effectExtent l="0" t="0" r="0" b="5715"/>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gnnes_DP_COUV_v2.jpg"/>
                    <pic:cNvPicPr/>
                  </pic:nvPicPr>
                  <pic:blipFill>
                    <a:blip r:embed="rId9">
                      <a:extLst>
                        <a:ext uri="{28A0092B-C50C-407E-A947-70E740481C1C}">
                          <a14:useLocalDpi xmlns:a14="http://schemas.microsoft.com/office/drawing/2010/main" val="0"/>
                        </a:ext>
                      </a:extLst>
                    </a:blip>
                    <a:stretch>
                      <a:fillRect/>
                    </a:stretch>
                  </pic:blipFill>
                  <pic:spPr>
                    <a:xfrm>
                      <a:off x="0" y="0"/>
                      <a:ext cx="5760720" cy="8147685"/>
                    </a:xfrm>
                    <a:prstGeom prst="rect">
                      <a:avLst/>
                    </a:prstGeom>
                  </pic:spPr>
                </pic:pic>
              </a:graphicData>
            </a:graphic>
            <wp14:sizeRelH relativeFrom="page">
              <wp14:pctWidth>0</wp14:pctWidth>
            </wp14:sizeRelH>
            <wp14:sizeRelV relativeFrom="page">
              <wp14:pctHeight>0</wp14:pctHeight>
            </wp14:sizeRelV>
          </wp:anchor>
        </w:drawing>
      </w:r>
      <w:r w:rsidR="00CF5780">
        <w:rPr>
          <w:rFonts w:ascii="Calibri" w:hAnsi="Calibri" w:cs="Calibri-Bold"/>
          <w:bCs/>
          <w:color w:val="301965"/>
          <w:sz w:val="48"/>
          <w:szCs w:val="48"/>
        </w:rPr>
        <w:t xml:space="preserve">    </w:t>
      </w:r>
    </w:p>
    <w:p w14:paraId="22E455B7" w14:textId="77777777" w:rsidR="00366617" w:rsidRDefault="00366617" w:rsidP="00CF5780">
      <w:pPr>
        <w:ind w:left="2832"/>
        <w:rPr>
          <w:rFonts w:ascii="Calibri" w:hAnsi="Calibri" w:cs="Calibri-Bold"/>
          <w:bCs/>
          <w:color w:val="301965"/>
          <w:sz w:val="48"/>
          <w:szCs w:val="48"/>
        </w:rPr>
      </w:pPr>
    </w:p>
    <w:p w14:paraId="3AC33AC3" w14:textId="77777777" w:rsidR="00366617" w:rsidRDefault="00366617" w:rsidP="00366617">
      <w:pPr>
        <w:rPr>
          <w:rFonts w:ascii="Calibri" w:hAnsi="Calibri" w:cs="Calibri-Bold"/>
          <w:bCs/>
          <w:color w:val="301965"/>
          <w:sz w:val="48"/>
          <w:szCs w:val="48"/>
        </w:rPr>
      </w:pPr>
    </w:p>
    <w:p w14:paraId="782E726F" w14:textId="3B049B36" w:rsidR="000C3217" w:rsidRPr="00CF5780" w:rsidRDefault="007832FF" w:rsidP="00366617">
      <w:pPr>
        <w:jc w:val="center"/>
        <w:rPr>
          <w:sz w:val="48"/>
          <w:szCs w:val="48"/>
        </w:rPr>
      </w:pPr>
      <w:r>
        <w:rPr>
          <w:rFonts w:ascii="Calibri" w:hAnsi="Calibri" w:cs="Calibri-Bold"/>
          <w:bCs/>
          <w:color w:val="301965"/>
          <w:sz w:val="40"/>
          <w:szCs w:val="40"/>
        </w:rPr>
        <w:lastRenderedPageBreak/>
        <w:t>C</w:t>
      </w:r>
      <w:r w:rsidR="000C3217" w:rsidRPr="000C3217">
        <w:rPr>
          <w:rFonts w:ascii="Calibri" w:hAnsi="Calibri" w:cs="Calibri-Bold"/>
          <w:bCs/>
          <w:color w:val="301965"/>
          <w:sz w:val="40"/>
          <w:szCs w:val="40"/>
        </w:rPr>
        <w:t xml:space="preserve">ie </w:t>
      </w:r>
      <w:proofErr w:type="spellStart"/>
      <w:r w:rsidR="000C3217" w:rsidRPr="000C3217">
        <w:rPr>
          <w:rFonts w:ascii="Calibri" w:hAnsi="Calibri" w:cs="Calibri-Bold"/>
          <w:bCs/>
          <w:color w:val="301965"/>
          <w:sz w:val="40"/>
          <w:szCs w:val="40"/>
        </w:rPr>
        <w:t>Nanaqui</w:t>
      </w:r>
      <w:proofErr w:type="spellEnd"/>
    </w:p>
    <w:p w14:paraId="4CDD3179" w14:textId="3B24ACFF" w:rsidR="00F723A4" w:rsidRPr="00F723A4" w:rsidRDefault="00F723A4" w:rsidP="00F723A4">
      <w:pPr>
        <w:jc w:val="center"/>
        <w:rPr>
          <w:rFonts w:ascii="Calibri" w:hAnsi="Calibri" w:cs="Calibri"/>
          <w:color w:val="301965"/>
          <w:sz w:val="40"/>
          <w:szCs w:val="40"/>
        </w:rPr>
      </w:pPr>
      <w:r w:rsidRPr="00F723A4">
        <w:rPr>
          <w:rFonts w:ascii="Calibri" w:hAnsi="Calibri" w:cs="Calibri"/>
          <w:color w:val="301965"/>
          <w:sz w:val="40"/>
          <w:szCs w:val="40"/>
        </w:rPr>
        <w:t>FESTIVAL</w:t>
      </w:r>
    </w:p>
    <w:p w14:paraId="090D8F40" w14:textId="77777777" w:rsidR="00F723A4" w:rsidRPr="00F723A4" w:rsidRDefault="00F723A4" w:rsidP="00F723A4">
      <w:pPr>
        <w:jc w:val="center"/>
        <w:rPr>
          <w:rFonts w:ascii="Calibri" w:hAnsi="Calibri" w:cs="Calibri"/>
          <w:color w:val="301965"/>
          <w:sz w:val="56"/>
          <w:szCs w:val="56"/>
        </w:rPr>
      </w:pPr>
      <w:r w:rsidRPr="00F723A4">
        <w:rPr>
          <w:rFonts w:ascii="Calibri" w:hAnsi="Calibri" w:cs="Calibri"/>
          <w:color w:val="301965"/>
          <w:sz w:val="56"/>
          <w:szCs w:val="56"/>
        </w:rPr>
        <w:t>SAUVAGEONNES !</w:t>
      </w:r>
    </w:p>
    <w:p w14:paraId="4737726B" w14:textId="092A15CB" w:rsidR="000C3217" w:rsidRPr="00F7291D" w:rsidRDefault="00F723A4" w:rsidP="00F7291D">
      <w:pPr>
        <w:jc w:val="center"/>
        <w:rPr>
          <w:rFonts w:ascii="Calibri" w:hAnsi="Calibri" w:cs="Calibri"/>
          <w:i/>
          <w:color w:val="301965"/>
          <w:sz w:val="40"/>
          <w:szCs w:val="40"/>
        </w:rPr>
      </w:pPr>
      <w:r w:rsidRPr="00F723A4">
        <w:rPr>
          <w:rFonts w:ascii="Calibri" w:hAnsi="Calibri" w:cs="Calibri"/>
          <w:i/>
          <w:color w:val="301965"/>
          <w:sz w:val="40"/>
          <w:szCs w:val="40"/>
        </w:rPr>
        <w:t>FABRIQUE DES IMAGINAIRES ET AGIRS ECOFEMINISTES</w:t>
      </w:r>
    </w:p>
    <w:p w14:paraId="676617DD" w14:textId="413C3B23" w:rsidR="00F723A4" w:rsidRDefault="00F723A4" w:rsidP="00F723A4">
      <w:pPr>
        <w:autoSpaceDE w:val="0"/>
        <w:autoSpaceDN w:val="0"/>
        <w:adjustRightInd w:val="0"/>
        <w:spacing w:after="0" w:line="240" w:lineRule="auto"/>
        <w:jc w:val="center"/>
        <w:rPr>
          <w:rFonts w:ascii="Calibri" w:hAnsi="Calibri" w:cs="Calibri-Bold"/>
          <w:bCs/>
          <w:color w:val="301965"/>
          <w:sz w:val="40"/>
          <w:szCs w:val="40"/>
        </w:rPr>
      </w:pPr>
      <w:r w:rsidRPr="00F723A4">
        <w:rPr>
          <w:rFonts w:ascii="Calibri" w:hAnsi="Calibri" w:cs="Calibri-Bold"/>
          <w:bCs/>
          <w:color w:val="301965"/>
          <w:sz w:val="40"/>
          <w:szCs w:val="40"/>
        </w:rPr>
        <w:t>Les 19 – 20 – 21 mars 2020</w:t>
      </w:r>
    </w:p>
    <w:p w14:paraId="3EB5842F" w14:textId="3A8C4006" w:rsidR="00F723A4" w:rsidRDefault="00F723A4" w:rsidP="00F723A4">
      <w:pPr>
        <w:autoSpaceDE w:val="0"/>
        <w:autoSpaceDN w:val="0"/>
        <w:adjustRightInd w:val="0"/>
        <w:spacing w:after="0" w:line="240" w:lineRule="auto"/>
        <w:jc w:val="center"/>
        <w:rPr>
          <w:rFonts w:ascii="Calibri" w:hAnsi="Calibri" w:cs="Calibri-Bold"/>
          <w:bCs/>
          <w:color w:val="301965"/>
          <w:sz w:val="40"/>
          <w:szCs w:val="40"/>
        </w:rPr>
      </w:pPr>
      <w:r>
        <w:rPr>
          <w:rFonts w:ascii="Calibri" w:hAnsi="Calibri" w:cs="Calibri-Bold"/>
          <w:bCs/>
          <w:color w:val="301965"/>
          <w:sz w:val="40"/>
          <w:szCs w:val="40"/>
        </w:rPr>
        <w:t>MIX’ART MYRYS</w:t>
      </w:r>
    </w:p>
    <w:p w14:paraId="2C22CFBB" w14:textId="5142D5C5" w:rsidR="00C44ADF" w:rsidRPr="001D47EF" w:rsidRDefault="00C44ADF" w:rsidP="00C44ADF">
      <w:pPr>
        <w:jc w:val="center"/>
        <w:rPr>
          <w:rFonts w:ascii="Calibri" w:hAnsi="Calibri"/>
          <w:b/>
          <w:color w:val="301965"/>
          <w:sz w:val="28"/>
          <w:szCs w:val="28"/>
        </w:rPr>
      </w:pPr>
      <w:r w:rsidRPr="001D47EF">
        <w:rPr>
          <w:rFonts w:ascii="Calibri" w:hAnsi="Calibri"/>
          <w:b/>
          <w:color w:val="301965"/>
          <w:sz w:val="28"/>
          <w:szCs w:val="28"/>
        </w:rPr>
        <w:t xml:space="preserve">Festival ouvert à </w:t>
      </w:r>
      <w:proofErr w:type="spellStart"/>
      <w:r w:rsidRPr="001D47EF">
        <w:rPr>
          <w:rFonts w:ascii="Calibri" w:hAnsi="Calibri"/>
          <w:b/>
          <w:color w:val="301965"/>
          <w:sz w:val="28"/>
          <w:szCs w:val="28"/>
        </w:rPr>
        <w:t>tous.tes</w:t>
      </w:r>
      <w:proofErr w:type="spellEnd"/>
      <w:r w:rsidRPr="001D47EF">
        <w:rPr>
          <w:rFonts w:ascii="Calibri" w:hAnsi="Calibri"/>
          <w:b/>
          <w:color w:val="301965"/>
          <w:sz w:val="28"/>
          <w:szCs w:val="28"/>
        </w:rPr>
        <w:t> !</w:t>
      </w:r>
    </w:p>
    <w:p w14:paraId="36E76FDB" w14:textId="77777777" w:rsidR="00920E87" w:rsidRPr="00F6222C" w:rsidRDefault="00920E87" w:rsidP="00920E87">
      <w:pPr>
        <w:jc w:val="center"/>
        <w:rPr>
          <w:rFonts w:ascii="Calibri" w:hAnsi="Calibri"/>
          <w:b/>
          <w:color w:val="301965"/>
          <w:sz w:val="24"/>
          <w:szCs w:val="24"/>
        </w:rPr>
      </w:pPr>
      <w:r w:rsidRPr="00F6222C">
        <w:rPr>
          <w:rFonts w:ascii="Calibri" w:hAnsi="Calibri"/>
          <w:b/>
          <w:color w:val="301965"/>
          <w:sz w:val="24"/>
          <w:szCs w:val="24"/>
        </w:rPr>
        <w:t>// COMITE DE PROGRAMMATION //</w:t>
      </w:r>
    </w:p>
    <w:p w14:paraId="2B56AAE9" w14:textId="0B59C542" w:rsidR="00920E87" w:rsidRPr="00F6222C" w:rsidRDefault="00920E87" w:rsidP="00920E87">
      <w:pPr>
        <w:jc w:val="center"/>
        <w:rPr>
          <w:rFonts w:ascii="Calibri" w:hAnsi="Calibri"/>
          <w:color w:val="301965"/>
          <w:sz w:val="24"/>
          <w:szCs w:val="24"/>
        </w:rPr>
      </w:pPr>
      <w:r w:rsidRPr="00F6222C">
        <w:rPr>
          <w:rFonts w:ascii="Calibri" w:hAnsi="Calibri"/>
          <w:color w:val="301965"/>
          <w:sz w:val="24"/>
          <w:szCs w:val="24"/>
        </w:rPr>
        <w:t xml:space="preserve">Céline </w:t>
      </w:r>
      <w:proofErr w:type="spellStart"/>
      <w:r w:rsidRPr="00F6222C">
        <w:rPr>
          <w:rFonts w:ascii="Calibri" w:hAnsi="Calibri"/>
          <w:color w:val="301965"/>
          <w:sz w:val="24"/>
          <w:szCs w:val="24"/>
        </w:rPr>
        <w:t>Astrié</w:t>
      </w:r>
      <w:proofErr w:type="spellEnd"/>
      <w:r w:rsidRPr="00F6222C">
        <w:rPr>
          <w:rFonts w:ascii="Calibri" w:hAnsi="Calibri"/>
          <w:color w:val="301965"/>
          <w:sz w:val="24"/>
          <w:szCs w:val="24"/>
        </w:rPr>
        <w:t xml:space="preserve">, Claire </w:t>
      </w:r>
      <w:proofErr w:type="spellStart"/>
      <w:r w:rsidRPr="00F6222C">
        <w:rPr>
          <w:rFonts w:ascii="Calibri" w:hAnsi="Calibri"/>
          <w:color w:val="301965"/>
          <w:sz w:val="24"/>
          <w:szCs w:val="24"/>
        </w:rPr>
        <w:t>Balerdi</w:t>
      </w:r>
      <w:proofErr w:type="spellEnd"/>
      <w:r w:rsidRPr="00F6222C">
        <w:rPr>
          <w:rFonts w:ascii="Calibri" w:hAnsi="Calibri"/>
          <w:color w:val="301965"/>
          <w:sz w:val="24"/>
          <w:szCs w:val="24"/>
        </w:rPr>
        <w:t xml:space="preserve"> et Florence Benoit</w:t>
      </w:r>
    </w:p>
    <w:p w14:paraId="41AE0B5E" w14:textId="24B1B10C" w:rsidR="006D1E64" w:rsidRDefault="008937E8" w:rsidP="006D1E64">
      <w:pPr>
        <w:jc w:val="center"/>
        <w:rPr>
          <w:rFonts w:ascii="Calibri" w:hAnsi="Calibri"/>
          <w:color w:val="301965"/>
          <w:sz w:val="24"/>
          <w:szCs w:val="24"/>
        </w:rPr>
      </w:pPr>
      <w:r>
        <w:rPr>
          <w:rFonts w:ascii="Calibri" w:hAnsi="Calibri"/>
          <w:noProof/>
          <w:color w:val="301965"/>
          <w:sz w:val="24"/>
          <w:szCs w:val="24"/>
          <w:lang w:eastAsia="fr-FR"/>
        </w:rPr>
        <w:drawing>
          <wp:inline distT="0" distB="0" distL="0" distR="0" wp14:anchorId="5FA2C392" wp14:editId="17297D64">
            <wp:extent cx="1191895" cy="1175788"/>
            <wp:effectExtent l="0" t="0" r="1905" b="0"/>
            <wp:docPr id="1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BEBA8EAE-BF5A-486C-A8C5-ECC9F3942E4B}">
                          <a14:imgProps xmlns:a14="http://schemas.microsoft.com/office/drawing/2010/main">
                            <a14:imgLayer r:embed="rId11">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91895" cy="1175788"/>
                    </a:xfrm>
                    <a:prstGeom prst="rect">
                      <a:avLst/>
                    </a:prstGeom>
                    <a:noFill/>
                    <a:ln>
                      <a:noFill/>
                    </a:ln>
                  </pic:spPr>
                </pic:pic>
              </a:graphicData>
            </a:graphic>
          </wp:inline>
        </w:drawing>
      </w:r>
    </w:p>
    <w:p w14:paraId="256F7E0F" w14:textId="24F8BCFB" w:rsidR="00F723A4" w:rsidRDefault="00F723A4" w:rsidP="00F723A4">
      <w:pPr>
        <w:autoSpaceDE w:val="0"/>
        <w:autoSpaceDN w:val="0"/>
        <w:adjustRightInd w:val="0"/>
        <w:spacing w:after="0" w:line="240" w:lineRule="auto"/>
        <w:jc w:val="both"/>
        <w:rPr>
          <w:rFonts w:ascii="Calibri" w:hAnsi="Calibri" w:cs="Calibri"/>
          <w:color w:val="301965"/>
          <w:sz w:val="28"/>
          <w:szCs w:val="28"/>
        </w:rPr>
      </w:pPr>
      <w:r w:rsidRPr="00F723A4">
        <w:rPr>
          <w:rFonts w:ascii="Calibri" w:hAnsi="Calibri" w:cs="Calibri-Bold"/>
          <w:b/>
          <w:bCs/>
          <w:color w:val="301965"/>
          <w:sz w:val="36"/>
          <w:szCs w:val="36"/>
        </w:rPr>
        <w:t>Partenaires</w:t>
      </w:r>
      <w:r w:rsidRPr="00F723A4">
        <w:rPr>
          <w:rFonts w:ascii="Calibri" w:hAnsi="Calibri" w:cs="Calibri-Bold"/>
          <w:b/>
          <w:bCs/>
          <w:color w:val="301965"/>
          <w:sz w:val="28"/>
          <w:szCs w:val="28"/>
        </w:rPr>
        <w:t xml:space="preserve"> // </w:t>
      </w:r>
      <w:proofErr w:type="spellStart"/>
      <w:r w:rsidRPr="00F723A4">
        <w:rPr>
          <w:rFonts w:ascii="Calibri" w:hAnsi="Calibri" w:cs="Calibri"/>
          <w:color w:val="301965"/>
          <w:sz w:val="28"/>
          <w:szCs w:val="28"/>
        </w:rPr>
        <w:t>Mix’art</w:t>
      </w:r>
      <w:proofErr w:type="spellEnd"/>
      <w:r w:rsidRPr="00F723A4">
        <w:rPr>
          <w:rFonts w:ascii="Calibri" w:hAnsi="Calibri" w:cs="Calibri"/>
          <w:color w:val="301965"/>
          <w:sz w:val="28"/>
          <w:szCs w:val="28"/>
        </w:rPr>
        <w:t xml:space="preserve"> </w:t>
      </w:r>
      <w:proofErr w:type="spellStart"/>
      <w:r w:rsidRPr="00F723A4">
        <w:rPr>
          <w:rFonts w:ascii="Calibri" w:hAnsi="Calibri" w:cs="Calibri"/>
          <w:color w:val="301965"/>
          <w:sz w:val="28"/>
          <w:szCs w:val="28"/>
        </w:rPr>
        <w:t>Myrys</w:t>
      </w:r>
      <w:proofErr w:type="spellEnd"/>
      <w:r w:rsidRPr="00F723A4">
        <w:rPr>
          <w:rFonts w:ascii="Calibri" w:hAnsi="Calibri" w:cs="Calibri"/>
          <w:color w:val="301965"/>
          <w:sz w:val="28"/>
          <w:szCs w:val="28"/>
        </w:rPr>
        <w:t xml:space="preserve">, l’association La Petite, le cinéma American </w:t>
      </w:r>
      <w:proofErr w:type="spellStart"/>
      <w:r w:rsidRPr="00F723A4">
        <w:rPr>
          <w:rFonts w:ascii="Calibri" w:hAnsi="Calibri" w:cs="Calibri"/>
          <w:color w:val="301965"/>
          <w:sz w:val="28"/>
          <w:szCs w:val="28"/>
        </w:rPr>
        <w:t>Cosmograph</w:t>
      </w:r>
      <w:proofErr w:type="spellEnd"/>
      <w:r w:rsidRPr="00F723A4">
        <w:rPr>
          <w:rFonts w:ascii="Calibri" w:hAnsi="Calibri" w:cs="Calibri"/>
          <w:color w:val="301965"/>
          <w:sz w:val="28"/>
          <w:szCs w:val="28"/>
        </w:rPr>
        <w:t xml:space="preserve">, l’association Faire Face, le café itinéraire bis, la librairie Terra Nova, le collectif HF Midi-Pyrénées, le centre culturel Henri </w:t>
      </w:r>
      <w:proofErr w:type="spellStart"/>
      <w:r w:rsidRPr="00F723A4">
        <w:rPr>
          <w:rFonts w:ascii="Calibri" w:hAnsi="Calibri" w:cs="Calibri"/>
          <w:color w:val="301965"/>
          <w:sz w:val="28"/>
          <w:szCs w:val="28"/>
        </w:rPr>
        <w:t>Desbals</w:t>
      </w:r>
      <w:proofErr w:type="spellEnd"/>
      <w:r w:rsidR="000C3217">
        <w:rPr>
          <w:rFonts w:ascii="Calibri" w:hAnsi="Calibri" w:cs="Calibri"/>
          <w:color w:val="301965"/>
          <w:sz w:val="28"/>
          <w:szCs w:val="28"/>
        </w:rPr>
        <w:t>, Radio Canal Sud</w:t>
      </w:r>
      <w:r w:rsidR="007416C8">
        <w:rPr>
          <w:rFonts w:ascii="Calibri" w:hAnsi="Calibri" w:cs="Calibri"/>
          <w:color w:val="301965"/>
          <w:sz w:val="28"/>
          <w:szCs w:val="28"/>
        </w:rPr>
        <w:t>, TV Bruits</w:t>
      </w:r>
      <w:r w:rsidR="000C3217">
        <w:rPr>
          <w:rFonts w:ascii="Calibri" w:hAnsi="Calibri" w:cs="Calibri"/>
          <w:color w:val="301965"/>
          <w:sz w:val="28"/>
          <w:szCs w:val="28"/>
        </w:rPr>
        <w:t>.</w:t>
      </w:r>
    </w:p>
    <w:p w14:paraId="7841A302" w14:textId="77777777" w:rsidR="002E3C78" w:rsidRDefault="002E3C78" w:rsidP="00F723A4">
      <w:pPr>
        <w:autoSpaceDE w:val="0"/>
        <w:autoSpaceDN w:val="0"/>
        <w:adjustRightInd w:val="0"/>
        <w:spacing w:after="0" w:line="240" w:lineRule="auto"/>
        <w:jc w:val="both"/>
        <w:rPr>
          <w:rFonts w:ascii="Calibri" w:hAnsi="Calibri" w:cs="Calibri"/>
          <w:color w:val="301965"/>
          <w:sz w:val="28"/>
          <w:szCs w:val="28"/>
        </w:rPr>
      </w:pPr>
    </w:p>
    <w:p w14:paraId="5961C70E" w14:textId="4A639CF1" w:rsidR="00015A09" w:rsidRDefault="00F7291D" w:rsidP="00E706DF">
      <w:pPr>
        <w:autoSpaceDE w:val="0"/>
        <w:autoSpaceDN w:val="0"/>
        <w:adjustRightInd w:val="0"/>
        <w:spacing w:after="0" w:line="240" w:lineRule="auto"/>
        <w:jc w:val="both"/>
        <w:rPr>
          <w:rFonts w:ascii="Calibri" w:hAnsi="Calibri" w:cs="Calibri"/>
          <w:color w:val="301965"/>
          <w:sz w:val="28"/>
          <w:szCs w:val="28"/>
        </w:rPr>
      </w:pPr>
      <w:r>
        <w:rPr>
          <w:rFonts w:ascii="Calibri" w:hAnsi="Calibri" w:cs="Calibri"/>
          <w:color w:val="301965"/>
          <w:sz w:val="28"/>
          <w:szCs w:val="28"/>
        </w:rPr>
        <w:t>AVEC //</w:t>
      </w:r>
    </w:p>
    <w:p w14:paraId="2D8FAAD5" w14:textId="3597A174" w:rsidR="003E1FD0" w:rsidRDefault="003E1FD0" w:rsidP="003E1FD0">
      <w:pPr>
        <w:spacing w:line="240" w:lineRule="auto"/>
        <w:jc w:val="both"/>
        <w:rPr>
          <w:rFonts w:ascii="Calibri" w:hAnsi="Calibri" w:cs="Calibri"/>
          <w:color w:val="301965"/>
          <w:sz w:val="28"/>
          <w:szCs w:val="28"/>
        </w:rPr>
      </w:pPr>
      <w:r w:rsidRPr="003E1FD0">
        <w:rPr>
          <w:rFonts w:ascii="Calibri" w:hAnsi="Calibri" w:cs="Calibri"/>
          <w:b/>
          <w:color w:val="301965"/>
          <w:sz w:val="28"/>
          <w:szCs w:val="28"/>
        </w:rPr>
        <w:t>9</w:t>
      </w:r>
      <w:r>
        <w:rPr>
          <w:rFonts w:ascii="Calibri" w:hAnsi="Calibri" w:cs="Calibri"/>
          <w:color w:val="301965"/>
          <w:sz w:val="28"/>
          <w:szCs w:val="28"/>
        </w:rPr>
        <w:t xml:space="preserve"> propositions artistiques pluridisciplinaires</w:t>
      </w:r>
    </w:p>
    <w:p w14:paraId="6943FE6C" w14:textId="7084616E" w:rsidR="0082375B" w:rsidRDefault="003E1FD0" w:rsidP="003E1FD0">
      <w:pPr>
        <w:spacing w:line="240" w:lineRule="auto"/>
        <w:jc w:val="both"/>
        <w:rPr>
          <w:rFonts w:ascii="Calibri" w:hAnsi="Calibri" w:cs="Calibri"/>
          <w:color w:val="301965"/>
          <w:sz w:val="28"/>
          <w:szCs w:val="28"/>
        </w:rPr>
      </w:pPr>
      <w:r w:rsidRPr="003E1FD0">
        <w:rPr>
          <w:rFonts w:ascii="Calibri" w:hAnsi="Calibri" w:cs="Calibri"/>
          <w:b/>
          <w:color w:val="301965"/>
          <w:sz w:val="28"/>
          <w:szCs w:val="28"/>
        </w:rPr>
        <w:t>3</w:t>
      </w:r>
      <w:r>
        <w:rPr>
          <w:rFonts w:ascii="Calibri" w:hAnsi="Calibri" w:cs="Calibri"/>
          <w:color w:val="301965"/>
          <w:sz w:val="28"/>
          <w:szCs w:val="28"/>
        </w:rPr>
        <w:t xml:space="preserve"> projections de films documentaires</w:t>
      </w:r>
    </w:p>
    <w:p w14:paraId="15283A63" w14:textId="4354A375" w:rsidR="003E1FD0" w:rsidRDefault="003E1FD0" w:rsidP="003E1FD0">
      <w:pPr>
        <w:spacing w:line="240" w:lineRule="auto"/>
        <w:jc w:val="both"/>
        <w:rPr>
          <w:rFonts w:ascii="Calibri" w:hAnsi="Calibri" w:cs="Calibri"/>
          <w:color w:val="301965"/>
          <w:sz w:val="28"/>
          <w:szCs w:val="28"/>
        </w:rPr>
      </w:pPr>
      <w:r w:rsidRPr="003E1FD0">
        <w:rPr>
          <w:rFonts w:ascii="Calibri" w:hAnsi="Calibri" w:cs="Calibri"/>
          <w:b/>
          <w:color w:val="301965"/>
          <w:sz w:val="28"/>
          <w:szCs w:val="28"/>
        </w:rPr>
        <w:t>3</w:t>
      </w:r>
      <w:r>
        <w:rPr>
          <w:rFonts w:ascii="Calibri" w:hAnsi="Calibri" w:cs="Calibri"/>
          <w:color w:val="301965"/>
          <w:sz w:val="28"/>
          <w:szCs w:val="28"/>
        </w:rPr>
        <w:t xml:space="preserve"> conférences</w:t>
      </w:r>
    </w:p>
    <w:p w14:paraId="210FA1E3" w14:textId="6FC247E5" w:rsidR="003E1FD0" w:rsidRDefault="003E1FD0" w:rsidP="003E1FD0">
      <w:pPr>
        <w:spacing w:line="240" w:lineRule="auto"/>
        <w:jc w:val="both"/>
        <w:rPr>
          <w:rFonts w:ascii="Calibri" w:hAnsi="Calibri" w:cs="Calibri"/>
          <w:color w:val="301965"/>
          <w:sz w:val="28"/>
          <w:szCs w:val="28"/>
        </w:rPr>
      </w:pPr>
      <w:r w:rsidRPr="003E1FD0">
        <w:rPr>
          <w:rFonts w:ascii="Calibri" w:hAnsi="Calibri" w:cs="Calibri"/>
          <w:b/>
          <w:color w:val="301965"/>
          <w:sz w:val="28"/>
          <w:szCs w:val="28"/>
        </w:rPr>
        <w:t>2</w:t>
      </w:r>
      <w:r>
        <w:rPr>
          <w:rFonts w:ascii="Calibri" w:hAnsi="Calibri" w:cs="Calibri"/>
          <w:color w:val="301965"/>
          <w:sz w:val="28"/>
          <w:szCs w:val="28"/>
        </w:rPr>
        <w:t xml:space="preserve"> tables rondes</w:t>
      </w:r>
    </w:p>
    <w:p w14:paraId="0B4D1282" w14:textId="26CBB183" w:rsidR="003E1FD0" w:rsidRDefault="003E1FD0" w:rsidP="003E1FD0">
      <w:pPr>
        <w:spacing w:line="240" w:lineRule="auto"/>
        <w:jc w:val="both"/>
        <w:rPr>
          <w:rFonts w:ascii="Calibri" w:hAnsi="Calibri" w:cs="Calibri"/>
          <w:color w:val="301965"/>
          <w:sz w:val="28"/>
          <w:szCs w:val="28"/>
        </w:rPr>
      </w:pPr>
      <w:r w:rsidRPr="003E1FD0">
        <w:rPr>
          <w:rFonts w:ascii="Calibri" w:hAnsi="Calibri" w:cs="Calibri"/>
          <w:b/>
          <w:color w:val="301965"/>
          <w:sz w:val="28"/>
          <w:szCs w:val="28"/>
        </w:rPr>
        <w:t>1</w:t>
      </w:r>
      <w:r>
        <w:rPr>
          <w:rFonts w:ascii="Calibri" w:hAnsi="Calibri" w:cs="Calibri"/>
          <w:color w:val="301965"/>
          <w:sz w:val="28"/>
          <w:szCs w:val="28"/>
        </w:rPr>
        <w:t xml:space="preserve"> émission radio</w:t>
      </w:r>
    </w:p>
    <w:p w14:paraId="694EA977" w14:textId="77777777" w:rsidR="000D2146" w:rsidRPr="000D2146" w:rsidRDefault="003E1FD0" w:rsidP="000D2146">
      <w:pPr>
        <w:jc w:val="both"/>
        <w:rPr>
          <w:rFonts w:ascii="Calibri Light" w:hAnsi="Calibri Light"/>
          <w:b/>
          <w:color w:val="301965"/>
        </w:rPr>
      </w:pPr>
      <w:r w:rsidRPr="003E1FD0">
        <w:rPr>
          <w:rFonts w:ascii="Calibri" w:hAnsi="Calibri" w:cs="Calibri"/>
          <w:b/>
          <w:color w:val="301965"/>
          <w:sz w:val="28"/>
          <w:szCs w:val="28"/>
        </w:rPr>
        <w:t>12</w:t>
      </w:r>
      <w:r>
        <w:rPr>
          <w:rFonts w:ascii="Calibri" w:hAnsi="Calibri" w:cs="Calibri"/>
          <w:color w:val="301965"/>
          <w:sz w:val="28"/>
          <w:szCs w:val="28"/>
        </w:rPr>
        <w:t xml:space="preserve"> ateliers participatifs</w:t>
      </w:r>
      <w:r w:rsidR="000D2146">
        <w:rPr>
          <w:rFonts w:ascii="Calibri" w:hAnsi="Calibri" w:cs="Calibri"/>
          <w:color w:val="301965"/>
          <w:sz w:val="28"/>
          <w:szCs w:val="28"/>
        </w:rPr>
        <w:t xml:space="preserve"> </w:t>
      </w:r>
      <w:r w:rsidR="000D2146" w:rsidRPr="000D2146">
        <w:rPr>
          <w:rFonts w:ascii="Calibri Light" w:hAnsi="Calibri Light"/>
          <w:color w:val="301965"/>
        </w:rPr>
        <w:t>avec certains ateliers en mixité choisie (sans hommes cis-genre) et en non mixité</w:t>
      </w:r>
    </w:p>
    <w:p w14:paraId="206B38E8" w14:textId="581DE32B" w:rsidR="00E00D11" w:rsidRDefault="00B37AF8" w:rsidP="00E00D11">
      <w:pPr>
        <w:spacing w:line="240" w:lineRule="auto"/>
        <w:jc w:val="both"/>
        <w:rPr>
          <w:rFonts w:ascii="Calibri" w:hAnsi="Calibri" w:cs="Calibri"/>
          <w:color w:val="301965"/>
          <w:sz w:val="28"/>
          <w:szCs w:val="28"/>
        </w:rPr>
      </w:pPr>
      <w:r>
        <w:rPr>
          <w:rFonts w:ascii="Calibri" w:hAnsi="Calibri" w:cs="Calibri"/>
          <w:b/>
          <w:color w:val="301965"/>
          <w:sz w:val="28"/>
          <w:szCs w:val="28"/>
        </w:rPr>
        <w:t>E</w:t>
      </w:r>
      <w:r w:rsidR="00E00D11" w:rsidRPr="003E1FD0">
        <w:rPr>
          <w:rFonts w:ascii="Calibri" w:hAnsi="Calibri" w:cs="Calibri"/>
          <w:color w:val="301965"/>
          <w:sz w:val="28"/>
          <w:szCs w:val="28"/>
        </w:rPr>
        <w:t>xposition d’art visuel</w:t>
      </w:r>
    </w:p>
    <w:p w14:paraId="6025E3F1" w14:textId="26004125" w:rsidR="003E1FD0" w:rsidRDefault="003E1FD0" w:rsidP="003E1FD0">
      <w:pPr>
        <w:spacing w:line="240" w:lineRule="auto"/>
        <w:jc w:val="both"/>
        <w:rPr>
          <w:rFonts w:ascii="Calibri" w:hAnsi="Calibri" w:cs="Calibri"/>
          <w:color w:val="301965"/>
          <w:sz w:val="28"/>
          <w:szCs w:val="28"/>
        </w:rPr>
      </w:pPr>
      <w:r w:rsidRPr="00FE3FB2">
        <w:rPr>
          <w:rFonts w:ascii="Calibri" w:hAnsi="Calibri" w:cs="Calibri"/>
          <w:b/>
          <w:color w:val="301965"/>
          <w:sz w:val="28"/>
          <w:szCs w:val="28"/>
        </w:rPr>
        <w:t>C</w:t>
      </w:r>
      <w:r>
        <w:rPr>
          <w:rFonts w:ascii="Calibri" w:hAnsi="Calibri" w:cs="Calibri"/>
          <w:color w:val="301965"/>
          <w:sz w:val="28"/>
          <w:szCs w:val="28"/>
        </w:rPr>
        <w:t>élébration de l’équinoxe de printemps</w:t>
      </w:r>
    </w:p>
    <w:p w14:paraId="303263BA" w14:textId="7565DEEB" w:rsidR="003E1FD0" w:rsidRPr="003E1FD0" w:rsidRDefault="003E1FD0" w:rsidP="003E1FD0">
      <w:pPr>
        <w:spacing w:line="240" w:lineRule="auto"/>
        <w:jc w:val="both"/>
        <w:rPr>
          <w:rFonts w:ascii="Calibri" w:hAnsi="Calibri" w:cs="Calibri"/>
          <w:color w:val="301965"/>
          <w:sz w:val="28"/>
          <w:szCs w:val="28"/>
        </w:rPr>
      </w:pPr>
      <w:r w:rsidRPr="00FE3FB2">
        <w:rPr>
          <w:rFonts w:ascii="Calibri" w:hAnsi="Calibri" w:cs="Calibri"/>
          <w:b/>
          <w:color w:val="301965"/>
          <w:sz w:val="28"/>
          <w:szCs w:val="28"/>
        </w:rPr>
        <w:t>G</w:t>
      </w:r>
      <w:r>
        <w:rPr>
          <w:rFonts w:ascii="Calibri" w:hAnsi="Calibri" w:cs="Calibri"/>
          <w:color w:val="301965"/>
          <w:sz w:val="28"/>
          <w:szCs w:val="28"/>
        </w:rPr>
        <w:t xml:space="preserve">irls </w:t>
      </w:r>
      <w:proofErr w:type="spellStart"/>
      <w:r>
        <w:rPr>
          <w:rFonts w:ascii="Calibri" w:hAnsi="Calibri" w:cs="Calibri"/>
          <w:color w:val="301965"/>
          <w:sz w:val="28"/>
          <w:szCs w:val="28"/>
        </w:rPr>
        <w:t>don’t</w:t>
      </w:r>
      <w:proofErr w:type="spellEnd"/>
      <w:r>
        <w:rPr>
          <w:rFonts w:ascii="Calibri" w:hAnsi="Calibri" w:cs="Calibri"/>
          <w:color w:val="301965"/>
          <w:sz w:val="28"/>
          <w:szCs w:val="28"/>
        </w:rPr>
        <w:t xml:space="preserve"> </w:t>
      </w:r>
      <w:proofErr w:type="spellStart"/>
      <w:r>
        <w:rPr>
          <w:rFonts w:ascii="Calibri" w:hAnsi="Calibri" w:cs="Calibri"/>
          <w:color w:val="301965"/>
          <w:sz w:val="28"/>
          <w:szCs w:val="28"/>
        </w:rPr>
        <w:t>cry</w:t>
      </w:r>
      <w:proofErr w:type="spellEnd"/>
      <w:r>
        <w:rPr>
          <w:rFonts w:ascii="Calibri" w:hAnsi="Calibri" w:cs="Calibri"/>
          <w:color w:val="301965"/>
          <w:sz w:val="28"/>
          <w:szCs w:val="28"/>
        </w:rPr>
        <w:t xml:space="preserve"> party</w:t>
      </w:r>
    </w:p>
    <w:p w14:paraId="76492FA7" w14:textId="77777777" w:rsidR="00633ADA" w:rsidRDefault="00633ADA" w:rsidP="004A0F6F">
      <w:pPr>
        <w:autoSpaceDE w:val="0"/>
        <w:autoSpaceDN w:val="0"/>
        <w:adjustRightInd w:val="0"/>
        <w:spacing w:after="0" w:line="240" w:lineRule="auto"/>
        <w:rPr>
          <w:rFonts w:ascii="EstiradaMolestar" w:hAnsi="EstiradaMolestar" w:cs="EstiradaMolestar"/>
          <w:sz w:val="32"/>
          <w:szCs w:val="32"/>
        </w:rPr>
      </w:pPr>
    </w:p>
    <w:p w14:paraId="74787526" w14:textId="58DBAE5B" w:rsidR="008743C2" w:rsidRDefault="00D36F3B" w:rsidP="00D36F3B">
      <w:pPr>
        <w:autoSpaceDE w:val="0"/>
        <w:autoSpaceDN w:val="0"/>
        <w:adjustRightInd w:val="0"/>
        <w:spacing w:after="0" w:line="240" w:lineRule="auto"/>
        <w:jc w:val="center"/>
        <w:rPr>
          <w:rFonts w:ascii="EstiradaMolestar" w:hAnsi="EstiradaMolestar" w:cs="EstiradaMolestar"/>
          <w:sz w:val="32"/>
          <w:szCs w:val="32"/>
        </w:rPr>
      </w:pPr>
      <w:r>
        <w:rPr>
          <w:rFonts w:ascii="Calibri" w:hAnsi="Calibri"/>
          <w:noProof/>
          <w:color w:val="301965"/>
          <w:sz w:val="40"/>
          <w:szCs w:val="40"/>
          <w:lang w:eastAsia="fr-FR"/>
        </w:rPr>
        <w:lastRenderedPageBreak/>
        <w:drawing>
          <wp:inline distT="0" distB="0" distL="0" distR="0" wp14:anchorId="7EBCAF39" wp14:editId="6FBC10A0">
            <wp:extent cx="2461895" cy="2099726"/>
            <wp:effectExtent l="0" t="0" r="1905" b="8890"/>
            <wp:docPr id="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BEBA8EAE-BF5A-486C-A8C5-ECC9F3942E4B}">
                          <a14:imgProps xmlns:a14="http://schemas.microsoft.com/office/drawing/2010/main">
                            <a14:imgLayer r:embed="rId1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62376" cy="2100136"/>
                    </a:xfrm>
                    <a:prstGeom prst="rect">
                      <a:avLst/>
                    </a:prstGeom>
                    <a:noFill/>
                    <a:ln>
                      <a:noFill/>
                    </a:ln>
                  </pic:spPr>
                </pic:pic>
              </a:graphicData>
            </a:graphic>
          </wp:inline>
        </w:drawing>
      </w:r>
    </w:p>
    <w:p w14:paraId="22167201" w14:textId="77777777" w:rsidR="0027758D" w:rsidRDefault="0027758D" w:rsidP="00D36F3B">
      <w:pPr>
        <w:rPr>
          <w:rFonts w:ascii="Calibri" w:hAnsi="Calibri"/>
          <w:color w:val="301965"/>
          <w:sz w:val="32"/>
          <w:szCs w:val="32"/>
        </w:rPr>
      </w:pPr>
    </w:p>
    <w:p w14:paraId="1FE5A8AB" w14:textId="419DD5C1" w:rsidR="00FE5246" w:rsidRPr="00FE5246" w:rsidRDefault="00FE5246" w:rsidP="00FE5246">
      <w:pPr>
        <w:jc w:val="center"/>
        <w:rPr>
          <w:rFonts w:ascii="Calibri" w:hAnsi="Calibri"/>
          <w:color w:val="301965"/>
          <w:sz w:val="32"/>
          <w:szCs w:val="32"/>
        </w:rPr>
      </w:pPr>
      <w:r w:rsidRPr="00FE5246">
        <w:rPr>
          <w:rFonts w:ascii="Calibri" w:hAnsi="Calibri"/>
          <w:color w:val="301965"/>
          <w:sz w:val="32"/>
          <w:szCs w:val="32"/>
        </w:rPr>
        <w:t>EN AMONT</w:t>
      </w:r>
      <w:r w:rsidR="00C817C8">
        <w:rPr>
          <w:rFonts w:ascii="Calibri" w:hAnsi="Calibri"/>
          <w:color w:val="301965"/>
          <w:sz w:val="32"/>
          <w:szCs w:val="32"/>
        </w:rPr>
        <w:t xml:space="preserve"> DU FESTIVAL</w:t>
      </w:r>
    </w:p>
    <w:p w14:paraId="3022475F" w14:textId="77777777" w:rsidR="00FE5246" w:rsidRPr="0025135B" w:rsidRDefault="00FE5246" w:rsidP="00FE5246">
      <w:pPr>
        <w:jc w:val="center"/>
        <w:rPr>
          <w:rFonts w:ascii="Calibri" w:hAnsi="Calibri"/>
          <w:color w:val="301965"/>
          <w:sz w:val="40"/>
          <w:szCs w:val="40"/>
        </w:rPr>
      </w:pPr>
      <w:r w:rsidRPr="0025135B">
        <w:rPr>
          <w:rFonts w:ascii="Calibri" w:hAnsi="Calibri"/>
          <w:color w:val="301965"/>
          <w:sz w:val="24"/>
          <w:szCs w:val="24"/>
        </w:rPr>
        <w:t>_______</w:t>
      </w:r>
      <w:r>
        <w:rPr>
          <w:rFonts w:ascii="Calibri" w:hAnsi="Calibri"/>
          <w:color w:val="301965"/>
          <w:sz w:val="24"/>
          <w:szCs w:val="24"/>
        </w:rPr>
        <w:t>____________</w:t>
      </w:r>
    </w:p>
    <w:p w14:paraId="01763D82" w14:textId="77777777" w:rsidR="00FE5246" w:rsidRPr="00FE5246" w:rsidRDefault="00FE5246" w:rsidP="00FE5246">
      <w:pPr>
        <w:jc w:val="center"/>
        <w:rPr>
          <w:rFonts w:ascii="Calibri" w:hAnsi="Calibri"/>
          <w:sz w:val="32"/>
          <w:szCs w:val="32"/>
        </w:rPr>
      </w:pPr>
    </w:p>
    <w:p w14:paraId="239C471F" w14:textId="67DA0547" w:rsidR="00083C58" w:rsidRDefault="00FE5246" w:rsidP="00083C58">
      <w:pPr>
        <w:pStyle w:val="Paragraphedeliste"/>
        <w:numPr>
          <w:ilvl w:val="0"/>
          <w:numId w:val="8"/>
        </w:numPr>
        <w:jc w:val="both"/>
        <w:rPr>
          <w:rFonts w:ascii="Avenir Light" w:hAnsi="Avenir Light"/>
          <w:sz w:val="24"/>
          <w:szCs w:val="24"/>
        </w:rPr>
      </w:pPr>
      <w:r w:rsidRPr="00083C58">
        <w:rPr>
          <w:rFonts w:ascii="Avenir Light" w:hAnsi="Avenir Light"/>
          <w:b/>
          <w:sz w:val="24"/>
          <w:szCs w:val="24"/>
        </w:rPr>
        <w:t xml:space="preserve">15 février 2020 : </w:t>
      </w:r>
      <w:r w:rsidRPr="00083C58">
        <w:rPr>
          <w:rFonts w:ascii="Avenir Light" w:hAnsi="Avenir Light"/>
          <w:sz w:val="24"/>
          <w:szCs w:val="24"/>
        </w:rPr>
        <w:t>Soirée de soutien au café culturel et politique associatif L'</w:t>
      </w:r>
      <w:proofErr w:type="spellStart"/>
      <w:r w:rsidRPr="00083C58">
        <w:rPr>
          <w:rFonts w:ascii="Avenir Light" w:hAnsi="Avenir Light"/>
          <w:sz w:val="24"/>
          <w:szCs w:val="24"/>
        </w:rPr>
        <w:t>Itinéaire</w:t>
      </w:r>
      <w:proofErr w:type="spellEnd"/>
      <w:r w:rsidRPr="00083C58">
        <w:rPr>
          <w:rFonts w:ascii="Avenir Light" w:hAnsi="Avenir Light"/>
          <w:sz w:val="24"/>
          <w:szCs w:val="24"/>
        </w:rPr>
        <w:t xml:space="preserve"> Bis </w:t>
      </w:r>
    </w:p>
    <w:p w14:paraId="3D613B31" w14:textId="078639D6" w:rsidR="00083C58" w:rsidRPr="00083C58" w:rsidRDefault="00FE5246" w:rsidP="00083C58">
      <w:pPr>
        <w:pStyle w:val="Paragraphedeliste"/>
        <w:numPr>
          <w:ilvl w:val="0"/>
          <w:numId w:val="8"/>
        </w:numPr>
        <w:jc w:val="both"/>
        <w:rPr>
          <w:rFonts w:ascii="Avenir Light" w:hAnsi="Avenir Light"/>
          <w:sz w:val="24"/>
          <w:szCs w:val="24"/>
        </w:rPr>
      </w:pPr>
      <w:bookmarkStart w:id="0" w:name="_GoBack"/>
      <w:bookmarkEnd w:id="0"/>
      <w:r w:rsidRPr="0098523F">
        <w:rPr>
          <w:rFonts w:ascii="Avenir Light" w:hAnsi="Avenir Light"/>
          <w:b/>
          <w:sz w:val="24"/>
          <w:szCs w:val="24"/>
        </w:rPr>
        <w:t xml:space="preserve">A partir du 7 mars : </w:t>
      </w:r>
      <w:r w:rsidRPr="0098523F">
        <w:rPr>
          <w:rFonts w:ascii="Avenir Light" w:hAnsi="Avenir Light"/>
          <w:sz w:val="24"/>
          <w:szCs w:val="24"/>
        </w:rPr>
        <w:t xml:space="preserve">exposition d’art visuel autour de l’écoféminisme à </w:t>
      </w:r>
      <w:proofErr w:type="spellStart"/>
      <w:r w:rsidRPr="0098523F">
        <w:rPr>
          <w:rFonts w:ascii="Avenir Light" w:hAnsi="Avenir Light"/>
          <w:sz w:val="24"/>
          <w:szCs w:val="24"/>
        </w:rPr>
        <w:t>Mix’art</w:t>
      </w:r>
      <w:proofErr w:type="spellEnd"/>
      <w:r w:rsidRPr="0098523F">
        <w:rPr>
          <w:rFonts w:ascii="Avenir Light" w:hAnsi="Avenir Light"/>
          <w:sz w:val="24"/>
          <w:szCs w:val="24"/>
        </w:rPr>
        <w:t xml:space="preserve"> </w:t>
      </w:r>
      <w:proofErr w:type="spellStart"/>
      <w:r w:rsidRPr="0098523F">
        <w:rPr>
          <w:rFonts w:ascii="Avenir Light" w:hAnsi="Avenir Light"/>
          <w:sz w:val="24"/>
          <w:szCs w:val="24"/>
        </w:rPr>
        <w:t>Myrys</w:t>
      </w:r>
      <w:proofErr w:type="spellEnd"/>
    </w:p>
    <w:p w14:paraId="5C99499A" w14:textId="58D69277" w:rsidR="00083C58" w:rsidRPr="00083C58" w:rsidRDefault="00FE5246" w:rsidP="00083C58">
      <w:pPr>
        <w:pStyle w:val="Paragraphedeliste"/>
        <w:numPr>
          <w:ilvl w:val="0"/>
          <w:numId w:val="8"/>
        </w:numPr>
        <w:jc w:val="both"/>
        <w:rPr>
          <w:rFonts w:ascii="Avenir Light" w:hAnsi="Avenir Light"/>
          <w:sz w:val="24"/>
          <w:szCs w:val="24"/>
        </w:rPr>
      </w:pPr>
      <w:r w:rsidRPr="0098523F">
        <w:rPr>
          <w:rFonts w:ascii="Avenir Light" w:hAnsi="Avenir Light"/>
          <w:b/>
          <w:sz w:val="24"/>
          <w:szCs w:val="24"/>
        </w:rPr>
        <w:t xml:space="preserve">5 et 6 mars 2020 : « Place(s) aux femmes : elles osent ! » : </w:t>
      </w:r>
      <w:r w:rsidRPr="0098523F">
        <w:rPr>
          <w:rFonts w:ascii="Avenir Light" w:hAnsi="Avenir Light"/>
          <w:sz w:val="24"/>
          <w:szCs w:val="24"/>
        </w:rPr>
        <w:t xml:space="preserve">théâtre de rue droit à la ville des femmes et création sonore "femmes inspirantes" ? Quartiers La </w:t>
      </w:r>
      <w:proofErr w:type="spellStart"/>
      <w:r w:rsidRPr="0098523F">
        <w:rPr>
          <w:rFonts w:ascii="Avenir Light" w:hAnsi="Avenir Light"/>
          <w:sz w:val="24"/>
          <w:szCs w:val="24"/>
        </w:rPr>
        <w:t>Faourette</w:t>
      </w:r>
      <w:proofErr w:type="spellEnd"/>
      <w:r w:rsidRPr="0098523F">
        <w:rPr>
          <w:rFonts w:ascii="Avenir Light" w:hAnsi="Avenir Light"/>
          <w:sz w:val="24"/>
          <w:szCs w:val="24"/>
        </w:rPr>
        <w:t xml:space="preserve"> et Arènes, avec le concours des habitantes dans le cadre de la journée du 8 mars.</w:t>
      </w:r>
    </w:p>
    <w:p w14:paraId="15AD2230" w14:textId="608893DC" w:rsidR="0098523F" w:rsidRDefault="00FE5246" w:rsidP="004D025B">
      <w:pPr>
        <w:pStyle w:val="Paragraphedeliste"/>
        <w:numPr>
          <w:ilvl w:val="0"/>
          <w:numId w:val="8"/>
        </w:numPr>
        <w:jc w:val="both"/>
        <w:rPr>
          <w:rFonts w:ascii="Avenir Light" w:hAnsi="Avenir Light"/>
          <w:sz w:val="24"/>
          <w:szCs w:val="24"/>
        </w:rPr>
      </w:pPr>
      <w:r w:rsidRPr="0098523F">
        <w:rPr>
          <w:rFonts w:ascii="Avenir Light" w:hAnsi="Avenir Light"/>
          <w:b/>
          <w:sz w:val="24"/>
          <w:szCs w:val="24"/>
        </w:rPr>
        <w:t xml:space="preserve">12 mars 2020 à 20h30 : </w:t>
      </w:r>
      <w:r w:rsidRPr="0098523F">
        <w:rPr>
          <w:rFonts w:ascii="Avenir Light" w:hAnsi="Avenir Light"/>
          <w:sz w:val="24"/>
          <w:szCs w:val="24"/>
        </w:rPr>
        <w:t xml:space="preserve">projection de « Ni les femmes ni la terre » à l'American </w:t>
      </w:r>
      <w:proofErr w:type="spellStart"/>
      <w:r w:rsidRPr="0098523F">
        <w:rPr>
          <w:rFonts w:ascii="Avenir Light" w:hAnsi="Avenir Light"/>
          <w:sz w:val="24"/>
          <w:szCs w:val="24"/>
        </w:rPr>
        <w:t>Cosmograph</w:t>
      </w:r>
      <w:proofErr w:type="spellEnd"/>
      <w:r w:rsidRPr="0098523F">
        <w:rPr>
          <w:rFonts w:ascii="Avenir Light" w:hAnsi="Avenir Light"/>
          <w:sz w:val="24"/>
          <w:szCs w:val="24"/>
        </w:rPr>
        <w:t xml:space="preserve"> suivie d’une table ronde et d’un échange en présence des réalisatrices et</w:t>
      </w:r>
      <w:r w:rsidR="00FC5459">
        <w:rPr>
          <w:rFonts w:ascii="Avenir Light" w:hAnsi="Avenir Light"/>
          <w:sz w:val="24"/>
          <w:szCs w:val="24"/>
        </w:rPr>
        <w:t xml:space="preserve"> de</w:t>
      </w:r>
      <w:r w:rsidRPr="0098523F">
        <w:rPr>
          <w:rFonts w:ascii="Avenir Light" w:hAnsi="Avenir Light"/>
          <w:sz w:val="24"/>
          <w:szCs w:val="24"/>
        </w:rPr>
        <w:t xml:space="preserve"> Geneviève </w:t>
      </w:r>
      <w:proofErr w:type="spellStart"/>
      <w:r w:rsidRPr="0098523F">
        <w:rPr>
          <w:rFonts w:ascii="Avenir Light" w:hAnsi="Avenir Light"/>
          <w:sz w:val="24"/>
          <w:szCs w:val="24"/>
        </w:rPr>
        <w:t>Azam</w:t>
      </w:r>
      <w:proofErr w:type="spellEnd"/>
      <w:r w:rsidRPr="0098523F">
        <w:rPr>
          <w:rFonts w:ascii="Avenir Light" w:hAnsi="Avenir Light"/>
          <w:sz w:val="24"/>
          <w:szCs w:val="24"/>
        </w:rPr>
        <w:t>.</w:t>
      </w:r>
    </w:p>
    <w:p w14:paraId="1AE78D40" w14:textId="787F0889" w:rsidR="0098523F" w:rsidRDefault="00921972" w:rsidP="00FE5246">
      <w:pPr>
        <w:pStyle w:val="Paragraphedeliste"/>
        <w:numPr>
          <w:ilvl w:val="0"/>
          <w:numId w:val="8"/>
        </w:numPr>
        <w:jc w:val="both"/>
        <w:rPr>
          <w:rFonts w:ascii="Avenir Light" w:hAnsi="Avenir Light"/>
          <w:sz w:val="24"/>
          <w:szCs w:val="24"/>
        </w:rPr>
      </w:pPr>
      <w:r w:rsidRPr="0098523F">
        <w:rPr>
          <w:rFonts w:ascii="Avenir Light" w:hAnsi="Avenir Light"/>
          <w:b/>
          <w:sz w:val="24"/>
          <w:szCs w:val="24"/>
        </w:rPr>
        <w:t>Le 17 mars à 19h :</w:t>
      </w:r>
      <w:r w:rsidRPr="0098523F">
        <w:rPr>
          <w:rFonts w:ascii="Avenir Light" w:hAnsi="Avenir Light"/>
          <w:sz w:val="24"/>
          <w:szCs w:val="24"/>
        </w:rPr>
        <w:t xml:space="preserve"> </w:t>
      </w:r>
      <w:r w:rsidR="00B33F30" w:rsidRPr="0098523F">
        <w:rPr>
          <w:rFonts w:ascii="Avenir Light" w:hAnsi="Avenir Light"/>
          <w:sz w:val="24"/>
          <w:szCs w:val="24"/>
        </w:rPr>
        <w:t xml:space="preserve">Rencontre entre Adel </w:t>
      </w:r>
      <w:proofErr w:type="spellStart"/>
      <w:r w:rsidR="00B33F30" w:rsidRPr="0098523F">
        <w:rPr>
          <w:rFonts w:ascii="Avenir Light" w:hAnsi="Avenir Light"/>
          <w:sz w:val="24"/>
          <w:szCs w:val="24"/>
        </w:rPr>
        <w:t>Tincelin</w:t>
      </w:r>
      <w:proofErr w:type="spellEnd"/>
      <w:r w:rsidR="00B33F30" w:rsidRPr="0098523F">
        <w:rPr>
          <w:rFonts w:ascii="Avenir Light" w:hAnsi="Avenir Light"/>
          <w:sz w:val="24"/>
          <w:szCs w:val="24"/>
        </w:rPr>
        <w:t xml:space="preserve">, auteur </w:t>
      </w:r>
      <w:r w:rsidR="004D025B" w:rsidRPr="0098523F">
        <w:rPr>
          <w:rFonts w:ascii="Avenir Light" w:hAnsi="Avenir Light"/>
          <w:sz w:val="24"/>
          <w:szCs w:val="24"/>
        </w:rPr>
        <w:t xml:space="preserve">de </w:t>
      </w:r>
      <w:r w:rsidR="00B33F30" w:rsidRPr="0098523F">
        <w:rPr>
          <w:rStyle w:val="Accentuation"/>
          <w:rFonts w:ascii="Avenir Light" w:eastAsia="Times New Roman" w:hAnsi="Avenir Light"/>
          <w:sz w:val="24"/>
          <w:szCs w:val="24"/>
        </w:rPr>
        <w:t>« On n'a que deux vies</w:t>
      </w:r>
      <w:r w:rsidR="00B33F30" w:rsidRPr="0098523F">
        <w:rPr>
          <w:rFonts w:ascii="Avenir Light" w:eastAsia="Times New Roman" w:hAnsi="Avenir Light"/>
          <w:sz w:val="24"/>
          <w:szCs w:val="24"/>
        </w:rPr>
        <w:t xml:space="preserve">, </w:t>
      </w:r>
      <w:r w:rsidR="00B33F30" w:rsidRPr="0098523F">
        <w:rPr>
          <w:rStyle w:val="Accentuation"/>
          <w:rFonts w:ascii="Avenir Light" w:eastAsia="Times New Roman" w:hAnsi="Avenir Light"/>
          <w:sz w:val="24"/>
          <w:szCs w:val="24"/>
        </w:rPr>
        <w:t xml:space="preserve">Journal d'un </w:t>
      </w:r>
      <w:proofErr w:type="spellStart"/>
      <w:r w:rsidR="00B33F30" w:rsidRPr="0098523F">
        <w:rPr>
          <w:rStyle w:val="Accentuation"/>
          <w:rFonts w:ascii="Avenir Light" w:eastAsia="Times New Roman" w:hAnsi="Avenir Light"/>
          <w:sz w:val="24"/>
          <w:szCs w:val="24"/>
        </w:rPr>
        <w:t>transboy</w:t>
      </w:r>
      <w:proofErr w:type="spellEnd"/>
      <w:r w:rsidR="00B33F30" w:rsidRPr="0098523F">
        <w:rPr>
          <w:rFonts w:ascii="Avenir Light" w:eastAsia="Times New Roman" w:hAnsi="Avenir Light"/>
          <w:sz w:val="24"/>
          <w:szCs w:val="24"/>
        </w:rPr>
        <w:t xml:space="preserve"> » (Coll. Sorcières, Ed. </w:t>
      </w:r>
      <w:proofErr w:type="spellStart"/>
      <w:r w:rsidR="00B33F30" w:rsidRPr="0098523F">
        <w:rPr>
          <w:rFonts w:ascii="Avenir Light" w:eastAsia="Times New Roman" w:hAnsi="Avenir Light"/>
          <w:sz w:val="24"/>
          <w:szCs w:val="24"/>
        </w:rPr>
        <w:t>Cambourakis</w:t>
      </w:r>
      <w:proofErr w:type="spellEnd"/>
      <w:r w:rsidR="00B33F30" w:rsidRPr="0098523F">
        <w:rPr>
          <w:rFonts w:ascii="Avenir Light" w:eastAsia="Times New Roman" w:hAnsi="Avenir Light"/>
          <w:sz w:val="24"/>
          <w:szCs w:val="24"/>
        </w:rPr>
        <w:t xml:space="preserve">, 2019) </w:t>
      </w:r>
      <w:r w:rsidR="00FC5459">
        <w:rPr>
          <w:rFonts w:ascii="Avenir Light" w:hAnsi="Avenir Light"/>
          <w:sz w:val="24"/>
          <w:szCs w:val="24"/>
        </w:rPr>
        <w:t>et de</w:t>
      </w:r>
      <w:r w:rsidR="00B33F30" w:rsidRPr="0098523F">
        <w:rPr>
          <w:rFonts w:ascii="Avenir Light" w:hAnsi="Avenir Light"/>
          <w:sz w:val="24"/>
          <w:szCs w:val="24"/>
        </w:rPr>
        <w:t xml:space="preserve"> l’équipe de traduction de </w:t>
      </w:r>
      <w:r w:rsidRPr="0098523F">
        <w:rPr>
          <w:rFonts w:ascii="Avenir Light" w:eastAsia="Times New Roman" w:hAnsi="Avenir Light"/>
          <w:sz w:val="24"/>
          <w:szCs w:val="24"/>
        </w:rPr>
        <w:t xml:space="preserve">« Stone </w:t>
      </w:r>
      <w:proofErr w:type="spellStart"/>
      <w:r w:rsidRPr="0098523F">
        <w:rPr>
          <w:rFonts w:ascii="Avenir Light" w:eastAsia="Times New Roman" w:hAnsi="Avenir Light"/>
          <w:sz w:val="24"/>
          <w:szCs w:val="24"/>
        </w:rPr>
        <w:t>but</w:t>
      </w:r>
      <w:r w:rsidR="00B33F30" w:rsidRPr="0098523F">
        <w:rPr>
          <w:rFonts w:ascii="Avenir Light" w:eastAsia="Times New Roman" w:hAnsi="Avenir Light"/>
          <w:sz w:val="24"/>
          <w:szCs w:val="24"/>
        </w:rPr>
        <w:t>c</w:t>
      </w:r>
      <w:r w:rsidRPr="0098523F">
        <w:rPr>
          <w:rFonts w:ascii="Avenir Light" w:eastAsia="Times New Roman" w:hAnsi="Avenir Light"/>
          <w:sz w:val="24"/>
          <w:szCs w:val="24"/>
        </w:rPr>
        <w:t>h</w:t>
      </w:r>
      <w:proofErr w:type="spellEnd"/>
      <w:r w:rsidRPr="0098523F">
        <w:rPr>
          <w:rFonts w:ascii="Avenir Light" w:eastAsia="Times New Roman" w:hAnsi="Avenir Light"/>
          <w:sz w:val="24"/>
          <w:szCs w:val="24"/>
        </w:rPr>
        <w:t xml:space="preserve"> blues » de Leslie </w:t>
      </w:r>
      <w:proofErr w:type="spellStart"/>
      <w:r w:rsidRPr="0098523F">
        <w:rPr>
          <w:rFonts w:ascii="Avenir Light" w:eastAsia="Times New Roman" w:hAnsi="Avenir Light"/>
          <w:sz w:val="24"/>
          <w:szCs w:val="24"/>
        </w:rPr>
        <w:t>Feinberg</w:t>
      </w:r>
      <w:proofErr w:type="spellEnd"/>
      <w:r w:rsidR="004D025B" w:rsidRPr="0098523F">
        <w:rPr>
          <w:rFonts w:ascii="Avenir Light" w:eastAsia="Times New Roman" w:hAnsi="Avenir Light"/>
          <w:sz w:val="24"/>
          <w:szCs w:val="24"/>
        </w:rPr>
        <w:t xml:space="preserve"> (VF Ed, Hystériques et </w:t>
      </w:r>
      <w:proofErr w:type="spellStart"/>
      <w:r w:rsidR="004D025B" w:rsidRPr="0098523F">
        <w:rPr>
          <w:rFonts w:ascii="Avenir Light" w:eastAsia="Times New Roman" w:hAnsi="Avenir Light"/>
          <w:sz w:val="24"/>
          <w:szCs w:val="24"/>
        </w:rPr>
        <w:t>Associé.e.s</w:t>
      </w:r>
      <w:proofErr w:type="spellEnd"/>
      <w:r w:rsidR="004D025B" w:rsidRPr="0098523F">
        <w:rPr>
          <w:rFonts w:ascii="Avenir Light" w:eastAsia="Times New Roman" w:hAnsi="Avenir Light"/>
          <w:sz w:val="24"/>
          <w:szCs w:val="24"/>
        </w:rPr>
        <w:t>, 2019)</w:t>
      </w:r>
      <w:r w:rsidR="0098523F" w:rsidRPr="0098523F">
        <w:rPr>
          <w:rFonts w:ascii="Avenir Light" w:eastAsia="Times New Roman" w:hAnsi="Avenir Light"/>
          <w:sz w:val="24"/>
          <w:szCs w:val="24"/>
        </w:rPr>
        <w:t xml:space="preserve"> à la librairie Terra Nova –</w:t>
      </w:r>
      <w:r w:rsidR="0098523F" w:rsidRPr="0098523F">
        <w:rPr>
          <w:rFonts w:ascii="Avenir Light" w:hAnsi="Avenir Light"/>
          <w:sz w:val="24"/>
          <w:szCs w:val="24"/>
        </w:rPr>
        <w:t xml:space="preserve"> Toulouse </w:t>
      </w:r>
    </w:p>
    <w:p w14:paraId="0D7C9E60" w14:textId="40229C9A" w:rsidR="00FE5246" w:rsidRDefault="00FE5246" w:rsidP="00FE5246">
      <w:pPr>
        <w:pStyle w:val="Paragraphedeliste"/>
        <w:numPr>
          <w:ilvl w:val="0"/>
          <w:numId w:val="8"/>
        </w:numPr>
        <w:jc w:val="both"/>
        <w:rPr>
          <w:rFonts w:ascii="Avenir Light" w:hAnsi="Avenir Light"/>
          <w:sz w:val="24"/>
          <w:szCs w:val="24"/>
        </w:rPr>
      </w:pPr>
      <w:r w:rsidRPr="0098523F">
        <w:rPr>
          <w:rFonts w:ascii="Avenir Light" w:hAnsi="Avenir Light"/>
          <w:b/>
          <w:sz w:val="24"/>
          <w:szCs w:val="24"/>
        </w:rPr>
        <w:t>18 mars</w:t>
      </w:r>
      <w:r w:rsidRPr="0098523F">
        <w:rPr>
          <w:rFonts w:ascii="Avenir Light" w:hAnsi="Avenir Light"/>
          <w:sz w:val="24"/>
          <w:szCs w:val="24"/>
        </w:rPr>
        <w:t xml:space="preserve"> de </w:t>
      </w:r>
      <w:r w:rsidRPr="0098523F">
        <w:rPr>
          <w:rFonts w:ascii="Avenir Light" w:hAnsi="Avenir Light"/>
          <w:b/>
          <w:sz w:val="24"/>
          <w:szCs w:val="24"/>
        </w:rPr>
        <w:t>14h à 17h</w:t>
      </w:r>
      <w:r w:rsidRPr="0098523F">
        <w:rPr>
          <w:rFonts w:ascii="Avenir Light" w:hAnsi="Avenir Light"/>
          <w:sz w:val="24"/>
          <w:szCs w:val="24"/>
        </w:rPr>
        <w:t xml:space="preserve"> à </w:t>
      </w:r>
      <w:proofErr w:type="spellStart"/>
      <w:r w:rsidRPr="0098523F">
        <w:rPr>
          <w:rFonts w:ascii="Avenir Light" w:hAnsi="Avenir Light"/>
          <w:sz w:val="24"/>
          <w:szCs w:val="24"/>
        </w:rPr>
        <w:t>Mix’art</w:t>
      </w:r>
      <w:proofErr w:type="spellEnd"/>
      <w:r w:rsidRPr="0098523F">
        <w:rPr>
          <w:rFonts w:ascii="Avenir Light" w:hAnsi="Avenir Light"/>
          <w:sz w:val="24"/>
          <w:szCs w:val="24"/>
        </w:rPr>
        <w:t xml:space="preserve"> </w:t>
      </w:r>
      <w:proofErr w:type="spellStart"/>
      <w:r w:rsidRPr="0098523F">
        <w:rPr>
          <w:rFonts w:ascii="Avenir Light" w:hAnsi="Avenir Light"/>
          <w:sz w:val="24"/>
          <w:szCs w:val="24"/>
        </w:rPr>
        <w:t>Myrys</w:t>
      </w:r>
      <w:proofErr w:type="spellEnd"/>
      <w:r w:rsidRPr="0098523F">
        <w:rPr>
          <w:rFonts w:ascii="Avenir Light" w:hAnsi="Avenir Light"/>
          <w:sz w:val="24"/>
          <w:szCs w:val="24"/>
        </w:rPr>
        <w:t xml:space="preserve"> : </w:t>
      </w:r>
      <w:r w:rsidRPr="0098523F">
        <w:rPr>
          <w:rFonts w:ascii="Avenir Light" w:hAnsi="Avenir Light"/>
          <w:b/>
          <w:sz w:val="24"/>
          <w:szCs w:val="24"/>
        </w:rPr>
        <w:t>atelier d’autodéfense avec l’association Faire Face</w:t>
      </w:r>
      <w:r w:rsidRPr="0098523F">
        <w:rPr>
          <w:rFonts w:ascii="Avenir Light" w:hAnsi="Avenir Light"/>
          <w:sz w:val="24"/>
          <w:szCs w:val="24"/>
        </w:rPr>
        <w:t xml:space="preserve"> (en non-mixité)</w:t>
      </w:r>
    </w:p>
    <w:p w14:paraId="3C77591F" w14:textId="77777777" w:rsidR="00FC5459" w:rsidRPr="0098523F" w:rsidRDefault="00FC5459" w:rsidP="00FC5459">
      <w:pPr>
        <w:pStyle w:val="Paragraphedeliste"/>
        <w:jc w:val="both"/>
        <w:rPr>
          <w:rFonts w:ascii="Avenir Light" w:hAnsi="Avenir Light"/>
          <w:sz w:val="24"/>
          <w:szCs w:val="24"/>
        </w:rPr>
      </w:pPr>
    </w:p>
    <w:p w14:paraId="04C570E9" w14:textId="063FCE58" w:rsidR="00FE5246" w:rsidRDefault="00FE5246" w:rsidP="00574880">
      <w:pPr>
        <w:jc w:val="center"/>
        <w:rPr>
          <w:rFonts w:ascii="Calibri" w:hAnsi="Calibri"/>
          <w:color w:val="301965"/>
          <w:sz w:val="40"/>
          <w:szCs w:val="40"/>
        </w:rPr>
      </w:pPr>
    </w:p>
    <w:p w14:paraId="3F7D366D" w14:textId="77777777" w:rsidR="00C817C8" w:rsidRDefault="00C817C8">
      <w:pPr>
        <w:rPr>
          <w:rFonts w:ascii="Calibri" w:hAnsi="Calibri"/>
          <w:color w:val="301965"/>
          <w:sz w:val="32"/>
          <w:szCs w:val="32"/>
        </w:rPr>
      </w:pPr>
      <w:r>
        <w:rPr>
          <w:rFonts w:ascii="Calibri" w:hAnsi="Calibri"/>
          <w:color w:val="301965"/>
          <w:sz w:val="32"/>
          <w:szCs w:val="32"/>
        </w:rPr>
        <w:br w:type="page"/>
      </w:r>
    </w:p>
    <w:p w14:paraId="4E429498" w14:textId="03B7A46D" w:rsidR="00AA3104" w:rsidRDefault="00EA2685" w:rsidP="00574880">
      <w:pPr>
        <w:pBdr>
          <w:bottom w:val="single" w:sz="12" w:space="1" w:color="auto"/>
        </w:pBdr>
        <w:jc w:val="center"/>
        <w:rPr>
          <w:rFonts w:ascii="Calibri" w:hAnsi="Calibri"/>
          <w:color w:val="301965"/>
          <w:sz w:val="32"/>
          <w:szCs w:val="32"/>
        </w:rPr>
      </w:pPr>
      <w:r>
        <w:rPr>
          <w:rFonts w:ascii="Calibri" w:hAnsi="Calibri"/>
          <w:noProof/>
          <w:color w:val="301965"/>
          <w:sz w:val="32"/>
          <w:szCs w:val="32"/>
          <w:lang w:eastAsia="fr-FR"/>
        </w:rPr>
        <w:lastRenderedPageBreak/>
        <w:drawing>
          <wp:inline distT="0" distB="0" distL="0" distR="0" wp14:anchorId="20AC623A" wp14:editId="6F28D58D">
            <wp:extent cx="680644" cy="838200"/>
            <wp:effectExtent l="0" t="0" r="5715" b="0"/>
            <wp:docPr id="6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BEBA8EAE-BF5A-486C-A8C5-ECC9F3942E4B}">
                          <a14:imgProps xmlns:a14="http://schemas.microsoft.com/office/drawing/2010/main">
                            <a14:imgLayer r:embed="rId1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80656" cy="838215"/>
                    </a:xfrm>
                    <a:prstGeom prst="rect">
                      <a:avLst/>
                    </a:prstGeom>
                    <a:noFill/>
                    <a:ln>
                      <a:noFill/>
                    </a:ln>
                  </pic:spPr>
                </pic:pic>
              </a:graphicData>
            </a:graphic>
          </wp:inline>
        </w:drawing>
      </w:r>
    </w:p>
    <w:p w14:paraId="00870436" w14:textId="1A8B5AD8" w:rsidR="00EA2685" w:rsidRDefault="00EA2685" w:rsidP="00EA2685">
      <w:pPr>
        <w:pBdr>
          <w:bottom w:val="single" w:sz="12" w:space="1" w:color="auto"/>
        </w:pBdr>
        <w:jc w:val="center"/>
        <w:rPr>
          <w:rFonts w:ascii="Calibri" w:hAnsi="Calibri"/>
          <w:color w:val="301965"/>
          <w:sz w:val="32"/>
          <w:szCs w:val="32"/>
        </w:rPr>
      </w:pPr>
      <w:r w:rsidRPr="00C817C8">
        <w:rPr>
          <w:rFonts w:ascii="Calibri" w:hAnsi="Calibri"/>
          <w:color w:val="301965"/>
          <w:sz w:val="32"/>
          <w:szCs w:val="32"/>
        </w:rPr>
        <w:t>PROGRAMME</w:t>
      </w:r>
    </w:p>
    <w:p w14:paraId="20940413" w14:textId="7F4DA878" w:rsidR="001423CD" w:rsidRPr="009551C2" w:rsidRDefault="009551C2" w:rsidP="00AA3104">
      <w:pPr>
        <w:rPr>
          <w:rFonts w:ascii="Calibri" w:hAnsi="Calibri"/>
          <w:color w:val="301965"/>
          <w:sz w:val="32"/>
          <w:szCs w:val="32"/>
        </w:rPr>
      </w:pPr>
      <w:r>
        <w:rPr>
          <w:rFonts w:ascii="Calibri" w:hAnsi="Calibri"/>
          <w:color w:val="301965"/>
          <w:sz w:val="32"/>
          <w:szCs w:val="32"/>
        </w:rPr>
        <w:t>//</w:t>
      </w:r>
      <w:r w:rsidR="009B2E1B">
        <w:rPr>
          <w:rFonts w:ascii="Calibri" w:hAnsi="Calibri"/>
          <w:color w:val="301965"/>
          <w:sz w:val="32"/>
          <w:szCs w:val="32"/>
        </w:rPr>
        <w:t xml:space="preserve"> </w:t>
      </w:r>
      <w:r w:rsidR="001423CD" w:rsidRPr="009551C2">
        <w:rPr>
          <w:rFonts w:ascii="Calibri" w:hAnsi="Calibri"/>
          <w:color w:val="301965"/>
          <w:sz w:val="32"/>
          <w:szCs w:val="32"/>
        </w:rPr>
        <w:t>LE 19 MARS</w:t>
      </w:r>
      <w:r w:rsidR="00442589" w:rsidRPr="009551C2">
        <w:rPr>
          <w:rFonts w:ascii="Calibri" w:hAnsi="Calibri"/>
          <w:color w:val="301965"/>
          <w:sz w:val="32"/>
          <w:szCs w:val="32"/>
        </w:rPr>
        <w:t xml:space="preserve"> //</w:t>
      </w:r>
      <w:r>
        <w:rPr>
          <w:rFonts w:ascii="Calibri" w:hAnsi="Calibri"/>
          <w:color w:val="301965"/>
          <w:sz w:val="32"/>
          <w:szCs w:val="32"/>
        </w:rPr>
        <w:t xml:space="preserve"> </w:t>
      </w:r>
      <w:r w:rsidR="001423CD" w:rsidRPr="001423CD">
        <w:rPr>
          <w:rFonts w:ascii="Calibri" w:hAnsi="Calibri"/>
          <w:color w:val="301965"/>
          <w:sz w:val="36"/>
          <w:szCs w:val="36"/>
        </w:rPr>
        <w:t>Françoise d’Eaubonne : l'écoféminisme ou la mort</w:t>
      </w:r>
      <w:r w:rsidR="001423CD">
        <w:rPr>
          <w:rStyle w:val="Appelnotedebasdep"/>
          <w:rFonts w:ascii="Calibri" w:hAnsi="Calibri"/>
          <w:color w:val="301965"/>
          <w:sz w:val="36"/>
          <w:szCs w:val="36"/>
        </w:rPr>
        <w:footnoteReference w:id="1"/>
      </w:r>
    </w:p>
    <w:p w14:paraId="66439852" w14:textId="77777777" w:rsidR="005B51E1" w:rsidRDefault="008F1C3E" w:rsidP="005B51E1">
      <w:pPr>
        <w:pStyle w:val="Paragraphedeliste1"/>
        <w:ind w:left="0" w:hanging="709"/>
        <w:jc w:val="both"/>
        <w:rPr>
          <w:rFonts w:ascii="Calibri" w:hAnsi="Calibri" w:cs="Arial"/>
          <w:b/>
          <w:color w:val="301965"/>
        </w:rPr>
      </w:pPr>
      <w:r w:rsidRPr="008F1C3E">
        <w:rPr>
          <w:rFonts w:ascii="Calibri" w:hAnsi="Calibri" w:cs="Arial"/>
          <w:b/>
          <w:color w:val="301965"/>
        </w:rPr>
        <w:t xml:space="preserve">OUVERTURE </w:t>
      </w:r>
    </w:p>
    <w:p w14:paraId="6FABE6B5" w14:textId="77777777" w:rsidR="005B51E1" w:rsidRDefault="005B51E1" w:rsidP="005B51E1">
      <w:pPr>
        <w:pStyle w:val="Paragraphedeliste1"/>
        <w:ind w:left="0" w:hanging="709"/>
        <w:jc w:val="both"/>
        <w:rPr>
          <w:rFonts w:ascii="Calibri" w:hAnsi="Calibri" w:cs="Arial"/>
          <w:b/>
          <w:color w:val="301965"/>
        </w:rPr>
      </w:pPr>
    </w:p>
    <w:p w14:paraId="786E062B" w14:textId="77777777" w:rsidR="00716EB0" w:rsidRDefault="001423CD" w:rsidP="00716EB0">
      <w:pPr>
        <w:pStyle w:val="Paragraphedeliste1"/>
        <w:ind w:left="1411" w:hanging="2120"/>
        <w:jc w:val="both"/>
        <w:rPr>
          <w:rFonts w:ascii="Calibri" w:hAnsi="Calibri" w:cs="Arial"/>
          <w:b/>
          <w:color w:val="301965"/>
        </w:rPr>
      </w:pPr>
      <w:r w:rsidRPr="006A1D17">
        <w:rPr>
          <w:rFonts w:ascii="Avenir Light" w:hAnsi="Avenir Light" w:cs="Arial"/>
          <w:b/>
          <w:color w:val="301965"/>
          <w:u w:val="single"/>
        </w:rPr>
        <w:t>17h30</w:t>
      </w:r>
      <w:r w:rsidRPr="00777047">
        <w:rPr>
          <w:rFonts w:ascii="Avenir Light" w:hAnsi="Avenir Light" w:cs="Arial"/>
          <w:b/>
          <w:color w:val="301965"/>
        </w:rPr>
        <w:t xml:space="preserve"> </w:t>
      </w:r>
      <w:r w:rsidR="00663D35" w:rsidRPr="00777047">
        <w:rPr>
          <w:rFonts w:ascii="Avenir Light" w:hAnsi="Avenir Light" w:cs="Arial"/>
          <w:b/>
        </w:rPr>
        <w:tab/>
      </w:r>
      <w:r w:rsidR="005B51E1">
        <w:rPr>
          <w:rFonts w:ascii="Avenir Light" w:hAnsi="Avenir Light" w:cs="Arial"/>
          <w:b/>
        </w:rPr>
        <w:tab/>
      </w:r>
      <w:r>
        <w:rPr>
          <w:rFonts w:ascii="Avenir Light" w:eastAsia="Times New Roman" w:hAnsi="Avenir Light" w:cstheme="minorHAnsi"/>
          <w:b/>
        </w:rPr>
        <w:t xml:space="preserve">Pédibus </w:t>
      </w:r>
      <w:r w:rsidR="00C13C82">
        <w:rPr>
          <w:rFonts w:ascii="Avenir Light" w:eastAsia="Times New Roman" w:hAnsi="Avenir Light" w:cstheme="minorHAnsi"/>
          <w:b/>
        </w:rPr>
        <w:t xml:space="preserve">avec </w:t>
      </w:r>
      <w:proofErr w:type="spellStart"/>
      <w:r w:rsidR="00C13C82">
        <w:rPr>
          <w:rFonts w:ascii="Avenir Light" w:eastAsia="Times New Roman" w:hAnsi="Avenir Light" w:cstheme="minorHAnsi"/>
          <w:b/>
        </w:rPr>
        <w:t>Batucada</w:t>
      </w:r>
      <w:proofErr w:type="spellEnd"/>
      <w:r w:rsidR="00C13C82">
        <w:rPr>
          <w:rFonts w:ascii="Avenir Light" w:eastAsia="Times New Roman" w:hAnsi="Avenir Light" w:cstheme="minorHAnsi"/>
          <w:b/>
        </w:rPr>
        <w:t xml:space="preserve"> féministe « la bande à violette »</w:t>
      </w:r>
      <w:r w:rsidRPr="001423CD">
        <w:rPr>
          <w:rFonts w:ascii="Avenir Light" w:eastAsia="Times New Roman" w:hAnsi="Avenir Light" w:cstheme="minorHAnsi"/>
          <w:b/>
        </w:rPr>
        <w:t xml:space="preserve"> </w:t>
      </w:r>
      <w:r>
        <w:rPr>
          <w:rFonts w:ascii="Avenir Light" w:eastAsia="Times New Roman" w:hAnsi="Avenir Light" w:cstheme="minorHAnsi"/>
          <w:b/>
        </w:rPr>
        <w:t xml:space="preserve">jusqu’à </w:t>
      </w:r>
      <w:proofErr w:type="spellStart"/>
      <w:r>
        <w:rPr>
          <w:rFonts w:ascii="Avenir Light" w:eastAsia="Times New Roman" w:hAnsi="Avenir Light" w:cstheme="minorHAnsi"/>
          <w:b/>
        </w:rPr>
        <w:t>Mix’art</w:t>
      </w:r>
      <w:proofErr w:type="spellEnd"/>
      <w:r>
        <w:rPr>
          <w:rFonts w:ascii="Avenir Light" w:eastAsia="Times New Roman" w:hAnsi="Avenir Light" w:cstheme="minorHAnsi"/>
          <w:b/>
        </w:rPr>
        <w:t xml:space="preserve"> </w:t>
      </w:r>
      <w:proofErr w:type="spellStart"/>
      <w:r>
        <w:rPr>
          <w:rFonts w:ascii="Avenir Light" w:eastAsia="Times New Roman" w:hAnsi="Avenir Light" w:cstheme="minorHAnsi"/>
          <w:b/>
        </w:rPr>
        <w:t>Myrys</w:t>
      </w:r>
      <w:proofErr w:type="spellEnd"/>
      <w:r w:rsidR="00716EB0">
        <w:rPr>
          <w:rFonts w:ascii="Calibri" w:hAnsi="Calibri" w:cs="Arial"/>
          <w:b/>
          <w:color w:val="301965"/>
        </w:rPr>
        <w:t xml:space="preserve"> </w:t>
      </w:r>
    </w:p>
    <w:p w14:paraId="35D74DDB" w14:textId="2FEF9868" w:rsidR="005B51E1" w:rsidRPr="00716EB0" w:rsidRDefault="001423CD" w:rsidP="00716EB0">
      <w:pPr>
        <w:pStyle w:val="Paragraphedeliste1"/>
        <w:ind w:left="1411"/>
        <w:jc w:val="both"/>
        <w:rPr>
          <w:rFonts w:ascii="Calibri" w:hAnsi="Calibri" w:cs="Arial"/>
          <w:b/>
          <w:color w:val="301965"/>
        </w:rPr>
      </w:pPr>
      <w:r>
        <w:rPr>
          <w:rFonts w:ascii="Avenir Light" w:hAnsi="Avenir Light" w:cs="Arial"/>
          <w:b/>
        </w:rPr>
        <w:t xml:space="preserve">RDV </w:t>
      </w:r>
      <w:r>
        <w:rPr>
          <w:rFonts w:ascii="Avenir Light" w:eastAsia="Times New Roman" w:hAnsi="Avenir Light" w:cstheme="minorHAnsi"/>
        </w:rPr>
        <w:t>s</w:t>
      </w:r>
      <w:r w:rsidRPr="001423CD">
        <w:rPr>
          <w:rFonts w:ascii="Avenir Light" w:eastAsia="Times New Roman" w:hAnsi="Avenir Light" w:cstheme="minorHAnsi"/>
        </w:rPr>
        <w:t>tation métro ligne B Canal du Midi</w:t>
      </w:r>
      <w:r w:rsidRPr="001423CD">
        <w:rPr>
          <w:rFonts w:ascii="Avenir Light" w:eastAsia="Times New Roman" w:hAnsi="Avenir Light" w:cstheme="minorHAnsi"/>
          <w:b/>
        </w:rPr>
        <w:t xml:space="preserve"> </w:t>
      </w:r>
    </w:p>
    <w:p w14:paraId="1F86FF40" w14:textId="77777777" w:rsidR="004E7902" w:rsidRDefault="004E7902" w:rsidP="005B51E1">
      <w:pPr>
        <w:pStyle w:val="Paragraphedeliste1"/>
        <w:ind w:left="708" w:firstLine="708"/>
        <w:jc w:val="both"/>
        <w:rPr>
          <w:rFonts w:ascii="Avenir Light" w:eastAsia="Times New Roman" w:hAnsi="Avenir Light" w:cstheme="minorHAnsi"/>
          <w:b/>
        </w:rPr>
      </w:pPr>
    </w:p>
    <w:p w14:paraId="7DC17C08" w14:textId="1FD2A90C" w:rsidR="0084796A" w:rsidRPr="004D0177" w:rsidRDefault="001423CD" w:rsidP="005B51E1">
      <w:pPr>
        <w:pStyle w:val="Paragraphedeliste1"/>
        <w:ind w:left="1411" w:hanging="2120"/>
        <w:jc w:val="both"/>
        <w:rPr>
          <w:rFonts w:ascii="Avenir Light" w:eastAsia="Times New Roman" w:hAnsi="Avenir Light" w:cstheme="minorHAnsi"/>
          <w:b/>
        </w:rPr>
      </w:pPr>
      <w:r w:rsidRPr="006A1D17">
        <w:rPr>
          <w:rFonts w:ascii="Avenir Light" w:eastAsia="Times New Roman" w:hAnsi="Avenir Light" w:cstheme="minorHAnsi"/>
          <w:b/>
          <w:color w:val="301965"/>
          <w:u w:val="single"/>
        </w:rPr>
        <w:t>18h0</w:t>
      </w:r>
      <w:r w:rsidR="004D0177" w:rsidRPr="006A1D17">
        <w:rPr>
          <w:rFonts w:ascii="Avenir Light" w:eastAsia="Times New Roman" w:hAnsi="Avenir Light" w:cstheme="minorHAnsi"/>
          <w:b/>
          <w:color w:val="301965"/>
          <w:u w:val="single"/>
        </w:rPr>
        <w:t>0</w:t>
      </w:r>
      <w:r w:rsidR="004D0177" w:rsidRPr="00777047">
        <w:rPr>
          <w:rFonts w:ascii="Avenir Light" w:eastAsia="Times New Roman" w:hAnsi="Avenir Light" w:cstheme="minorHAnsi"/>
          <w:b/>
          <w:color w:val="301965"/>
        </w:rPr>
        <w:t xml:space="preserve"> </w:t>
      </w:r>
      <w:r w:rsidR="004D0177">
        <w:rPr>
          <w:rFonts w:ascii="Avenir Light" w:eastAsia="Times New Roman" w:hAnsi="Avenir Light" w:cstheme="minorHAnsi"/>
          <w:b/>
        </w:rPr>
        <w:tab/>
      </w:r>
      <w:r w:rsidR="004D0177">
        <w:rPr>
          <w:rFonts w:ascii="Avenir Light" w:eastAsia="Times New Roman" w:hAnsi="Avenir Light" w:cstheme="minorHAnsi"/>
          <w:b/>
        </w:rPr>
        <w:tab/>
      </w:r>
      <w:r w:rsidRPr="001423CD">
        <w:rPr>
          <w:rFonts w:ascii="Avenir Light" w:eastAsia="Times New Roman" w:hAnsi="Avenir Light" w:cstheme="minorHAnsi"/>
          <w:b/>
        </w:rPr>
        <w:t>Ouverture du festival :</w:t>
      </w:r>
      <w:r w:rsidRPr="001423CD">
        <w:rPr>
          <w:rFonts w:ascii="Avenir Light" w:eastAsia="Times New Roman" w:hAnsi="Avenir Light" w:cstheme="minorHAnsi"/>
        </w:rPr>
        <w:t xml:space="preserve"> vernissage de la </w:t>
      </w:r>
      <w:r>
        <w:rPr>
          <w:rFonts w:ascii="Avenir Light" w:eastAsia="Times New Roman" w:hAnsi="Avenir Light" w:cstheme="minorHAnsi"/>
        </w:rPr>
        <w:t>frise</w:t>
      </w:r>
      <w:r w:rsidRPr="001423CD">
        <w:rPr>
          <w:rFonts w:ascii="Avenir Light" w:eastAsia="Times New Roman" w:hAnsi="Avenir Light" w:cstheme="minorHAnsi"/>
        </w:rPr>
        <w:t xml:space="preserve"> de </w:t>
      </w:r>
      <w:proofErr w:type="spellStart"/>
      <w:r w:rsidRPr="001423CD">
        <w:rPr>
          <w:rFonts w:ascii="Avenir Light" w:eastAsia="Times New Roman" w:hAnsi="Avenir Light" w:cstheme="minorHAnsi"/>
          <w:b/>
        </w:rPr>
        <w:t>Kamy</w:t>
      </w:r>
      <w:proofErr w:type="spellEnd"/>
      <w:r w:rsidRPr="001423CD">
        <w:rPr>
          <w:rFonts w:ascii="Avenir Light" w:eastAsia="Times New Roman" w:hAnsi="Avenir Light" w:cstheme="minorHAnsi"/>
          <w:b/>
        </w:rPr>
        <w:t xml:space="preserve"> </w:t>
      </w:r>
      <w:proofErr w:type="spellStart"/>
      <w:r w:rsidRPr="001423CD">
        <w:rPr>
          <w:rFonts w:ascii="Avenir Light" w:eastAsia="Times New Roman" w:hAnsi="Avenir Light" w:cstheme="minorHAnsi"/>
          <w:b/>
        </w:rPr>
        <w:t>Dobi</w:t>
      </w:r>
      <w:proofErr w:type="spellEnd"/>
      <w:r w:rsidRPr="001423CD">
        <w:rPr>
          <w:rFonts w:ascii="Avenir Light" w:eastAsia="Times New Roman" w:hAnsi="Avenir Light" w:cstheme="minorHAnsi"/>
        </w:rPr>
        <w:t xml:space="preserve"> et </w:t>
      </w:r>
      <w:r w:rsidRPr="00395D70">
        <w:rPr>
          <w:rFonts w:ascii="Avenir Light" w:eastAsia="Times New Roman" w:hAnsi="Avenir Light" w:cstheme="minorHAnsi"/>
        </w:rPr>
        <w:t>ouverture de l’exposition d’art visuel</w:t>
      </w:r>
      <w:r w:rsidR="004D2407" w:rsidRPr="00395D70">
        <w:rPr>
          <w:rFonts w:ascii="Avenir Light" w:eastAsia="Times New Roman" w:hAnsi="Avenir Light" w:cstheme="minorHAnsi"/>
        </w:rPr>
        <w:t xml:space="preserve"> </w:t>
      </w:r>
      <w:r w:rsidR="004D2407" w:rsidRPr="00395D70">
        <w:rPr>
          <w:rFonts w:ascii="Avenir Light" w:eastAsia="Times New Roman" w:hAnsi="Avenir Light" w:cstheme="minorHAnsi"/>
          <w:b/>
          <w:i/>
        </w:rPr>
        <w:t>SAUVAGEONNES !</w:t>
      </w:r>
    </w:p>
    <w:p w14:paraId="54661715" w14:textId="77777777" w:rsidR="0084796A" w:rsidRDefault="0084796A" w:rsidP="0084796A">
      <w:pPr>
        <w:pStyle w:val="Paragraphedeliste1"/>
        <w:ind w:left="-709"/>
        <w:jc w:val="both"/>
        <w:rPr>
          <w:rFonts w:ascii="Avenir Light" w:eastAsia="Times New Roman" w:hAnsi="Avenir Light" w:cstheme="minorHAnsi"/>
          <w:b/>
          <w:i/>
          <w:color w:val="301965"/>
          <w:sz w:val="22"/>
          <w:szCs w:val="22"/>
        </w:rPr>
      </w:pPr>
    </w:p>
    <w:p w14:paraId="600C9C27" w14:textId="46B325DC" w:rsidR="0084796A" w:rsidRPr="0084796A" w:rsidRDefault="0084796A" w:rsidP="0084796A">
      <w:pPr>
        <w:pStyle w:val="Paragraphedeliste1"/>
        <w:ind w:left="-709"/>
        <w:jc w:val="both"/>
        <w:rPr>
          <w:rFonts w:ascii="Avenir Light" w:eastAsia="Times New Roman" w:hAnsi="Avenir Light" w:cstheme="minorHAnsi"/>
        </w:rPr>
      </w:pPr>
      <w:r w:rsidRPr="0084796A">
        <w:rPr>
          <w:rFonts w:ascii="Avenir Light" w:eastAsia="Times New Roman" w:hAnsi="Avenir Light" w:cstheme="minorHAnsi"/>
          <w:b/>
          <w:i/>
          <w:color w:val="301965"/>
          <w:sz w:val="22"/>
          <w:szCs w:val="22"/>
        </w:rPr>
        <w:t>SAUVAGEONNES !</w:t>
      </w:r>
      <w:r w:rsidR="00434547">
        <w:rPr>
          <w:rFonts w:ascii="Avenir Light" w:eastAsia="Times New Roman" w:hAnsi="Avenir Light" w:cstheme="minorHAnsi"/>
          <w:b/>
          <w:i/>
          <w:color w:val="301965"/>
          <w:sz w:val="22"/>
          <w:szCs w:val="22"/>
        </w:rPr>
        <w:t xml:space="preserve"> </w:t>
      </w:r>
    </w:p>
    <w:p w14:paraId="1B14C503" w14:textId="674280C2" w:rsidR="00434547" w:rsidRDefault="0084796A" w:rsidP="002F1C71">
      <w:pPr>
        <w:pStyle w:val="Paragraphedeliste1"/>
        <w:ind w:left="-709"/>
        <w:jc w:val="both"/>
        <w:rPr>
          <w:rFonts w:ascii="Calibri" w:hAnsi="Calibri"/>
          <w:color w:val="301965"/>
        </w:rPr>
      </w:pPr>
      <w:r w:rsidRPr="00F872F9">
        <w:rPr>
          <w:rFonts w:ascii="Calibri" w:hAnsi="Calibri"/>
          <w:b/>
          <w:color w:val="301965"/>
        </w:rPr>
        <w:t>EXPOSITION</w:t>
      </w:r>
      <w:r w:rsidRPr="00F872F9">
        <w:rPr>
          <w:rFonts w:ascii="Calibri" w:hAnsi="Calibri"/>
          <w:color w:val="301965"/>
        </w:rPr>
        <w:t> </w:t>
      </w:r>
    </w:p>
    <w:tbl>
      <w:tblPr>
        <w:tblStyle w:val="Grilledutableau"/>
        <w:tblW w:w="9639"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6378"/>
      </w:tblGrid>
      <w:tr w:rsidR="00434547" w14:paraId="6EFC934B" w14:textId="77777777" w:rsidTr="00434547">
        <w:tc>
          <w:tcPr>
            <w:tcW w:w="3261" w:type="dxa"/>
          </w:tcPr>
          <w:p w14:paraId="36F5A6A5" w14:textId="77777777" w:rsidR="002F1C71" w:rsidRDefault="002F1C71" w:rsidP="00434547">
            <w:pPr>
              <w:pStyle w:val="Paragraphedeliste1"/>
              <w:ind w:left="0"/>
              <w:jc w:val="both"/>
              <w:rPr>
                <w:rFonts w:ascii="Calibri" w:hAnsi="Calibri"/>
                <w:color w:val="301965"/>
              </w:rPr>
            </w:pPr>
          </w:p>
          <w:p w14:paraId="09D5E394" w14:textId="77777777" w:rsidR="00434547" w:rsidRDefault="00434547" w:rsidP="00434547">
            <w:pPr>
              <w:pStyle w:val="Paragraphedeliste1"/>
              <w:ind w:left="0"/>
              <w:jc w:val="both"/>
              <w:rPr>
                <w:rFonts w:ascii="Calibri" w:hAnsi="Calibri"/>
                <w:color w:val="301965"/>
              </w:rPr>
            </w:pPr>
            <w:r>
              <w:rPr>
                <w:rFonts w:ascii="Avenir Light" w:eastAsia="Times New Roman" w:hAnsi="Avenir Light" w:cstheme="minorHAnsi"/>
                <w:noProof/>
              </w:rPr>
              <w:drawing>
                <wp:inline distT="0" distB="0" distL="0" distR="0" wp14:anchorId="224CA05F" wp14:editId="70B12CE8">
                  <wp:extent cx="1905000" cy="262128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eneration1-001_1250.jpg"/>
                          <pic:cNvPicPr/>
                        </pic:nvPicPr>
                        <pic:blipFill>
                          <a:blip r:embed="rId16">
                            <a:extLst>
                              <a:ext uri="{28A0092B-C50C-407E-A947-70E740481C1C}">
                                <a14:useLocalDpi xmlns:a14="http://schemas.microsoft.com/office/drawing/2010/main" val="0"/>
                              </a:ext>
                            </a:extLst>
                          </a:blip>
                          <a:stretch>
                            <a:fillRect/>
                          </a:stretch>
                        </pic:blipFill>
                        <pic:spPr>
                          <a:xfrm>
                            <a:off x="0" y="0"/>
                            <a:ext cx="1905000" cy="2621280"/>
                          </a:xfrm>
                          <a:prstGeom prst="rect">
                            <a:avLst/>
                          </a:prstGeom>
                        </pic:spPr>
                      </pic:pic>
                    </a:graphicData>
                  </a:graphic>
                </wp:inline>
              </w:drawing>
            </w:r>
          </w:p>
          <w:p w14:paraId="3F4EF202" w14:textId="2174BA60" w:rsidR="00434547" w:rsidRPr="00434547" w:rsidRDefault="0066316E" w:rsidP="00434547">
            <w:pPr>
              <w:pStyle w:val="Paragraphedeliste1"/>
              <w:ind w:left="0"/>
              <w:jc w:val="both"/>
              <w:rPr>
                <w:rFonts w:ascii="Calibri" w:hAnsi="Calibri"/>
                <w:color w:val="301965"/>
                <w:sz w:val="18"/>
                <w:szCs w:val="18"/>
              </w:rPr>
            </w:pPr>
            <w:r>
              <w:rPr>
                <w:rFonts w:ascii="Calibri" w:hAnsi="Calibri"/>
                <w:color w:val="301965"/>
                <w:sz w:val="18"/>
                <w:szCs w:val="18"/>
              </w:rPr>
              <w:t xml:space="preserve">© </w:t>
            </w:r>
            <w:proofErr w:type="spellStart"/>
            <w:r>
              <w:rPr>
                <w:rFonts w:ascii="Calibri" w:hAnsi="Calibri"/>
                <w:color w:val="301965"/>
                <w:sz w:val="18"/>
                <w:szCs w:val="18"/>
              </w:rPr>
              <w:t>Kamy</w:t>
            </w:r>
            <w:proofErr w:type="spellEnd"/>
            <w:r w:rsidR="00434547" w:rsidRPr="00434547">
              <w:rPr>
                <w:rFonts w:ascii="Calibri" w:hAnsi="Calibri"/>
                <w:color w:val="301965"/>
                <w:sz w:val="18"/>
                <w:szCs w:val="18"/>
              </w:rPr>
              <w:t xml:space="preserve"> </w:t>
            </w:r>
            <w:proofErr w:type="spellStart"/>
            <w:r w:rsidR="00434547" w:rsidRPr="00434547">
              <w:rPr>
                <w:rFonts w:ascii="Calibri" w:hAnsi="Calibri"/>
                <w:color w:val="301965"/>
                <w:sz w:val="18"/>
                <w:szCs w:val="18"/>
              </w:rPr>
              <w:t>Dob</w:t>
            </w:r>
            <w:r>
              <w:rPr>
                <w:rFonts w:ascii="Calibri" w:hAnsi="Calibri"/>
                <w:color w:val="301965"/>
                <w:sz w:val="18"/>
                <w:szCs w:val="18"/>
              </w:rPr>
              <w:t>i</w:t>
            </w:r>
            <w:proofErr w:type="spellEnd"/>
          </w:p>
        </w:tc>
        <w:tc>
          <w:tcPr>
            <w:tcW w:w="6378" w:type="dxa"/>
          </w:tcPr>
          <w:p w14:paraId="12F5E3AF" w14:textId="77777777" w:rsidR="00434547" w:rsidRDefault="00434547" w:rsidP="00434547">
            <w:pPr>
              <w:pStyle w:val="Paragraphedeliste1"/>
              <w:ind w:left="0"/>
              <w:jc w:val="both"/>
              <w:rPr>
                <w:rFonts w:ascii="Avenir Light" w:hAnsi="Avenir Light"/>
                <w:color w:val="161413"/>
                <w:sz w:val="22"/>
                <w:szCs w:val="22"/>
              </w:rPr>
            </w:pPr>
            <w:r>
              <w:rPr>
                <w:rFonts w:ascii="Avenir Light" w:hAnsi="Avenir Light"/>
                <w:color w:val="161413"/>
                <w:sz w:val="22"/>
                <w:szCs w:val="22"/>
              </w:rPr>
              <w:t>« </w:t>
            </w:r>
            <w:r w:rsidRPr="00395D70">
              <w:rPr>
                <w:rFonts w:ascii="Avenir Light" w:hAnsi="Avenir Light"/>
                <w:color w:val="161413"/>
                <w:sz w:val="22"/>
                <w:szCs w:val="22"/>
              </w:rPr>
              <w:t xml:space="preserve">L’exposition du même nom, regroupe des artistes aux pratiques transdisciplinaires dont les </w:t>
            </w:r>
            <w:proofErr w:type="spellStart"/>
            <w:r w:rsidRPr="00395D70">
              <w:rPr>
                <w:rFonts w:ascii="Avenir Light" w:hAnsi="Avenir Light"/>
                <w:color w:val="161413"/>
                <w:sz w:val="22"/>
                <w:szCs w:val="22"/>
              </w:rPr>
              <w:t>oeuvres</w:t>
            </w:r>
            <w:proofErr w:type="spellEnd"/>
            <w:r w:rsidRPr="00395D70">
              <w:rPr>
                <w:rFonts w:ascii="Avenir Light" w:hAnsi="Avenir Light"/>
                <w:color w:val="161413"/>
                <w:sz w:val="22"/>
                <w:szCs w:val="22"/>
              </w:rPr>
              <w:t xml:space="preserve"> convoquent l’imaginaire de la Nature, sa préservation, l’</w:t>
            </w:r>
            <w:proofErr w:type="spellStart"/>
            <w:r w:rsidRPr="00395D70">
              <w:rPr>
                <w:rFonts w:ascii="Avenir Light" w:hAnsi="Avenir Light"/>
                <w:color w:val="161413"/>
                <w:sz w:val="22"/>
                <w:szCs w:val="22"/>
              </w:rPr>
              <w:t>empowerment</w:t>
            </w:r>
            <w:proofErr w:type="spellEnd"/>
            <w:r w:rsidRPr="00395D70">
              <w:rPr>
                <w:rFonts w:ascii="Avenir Light" w:hAnsi="Avenir Light"/>
                <w:color w:val="161413"/>
                <w:sz w:val="22"/>
                <w:szCs w:val="22"/>
              </w:rPr>
              <w:t>, les résistances des femmes, la sorcellerie … nous projetant dans un monde non familier démontant toutes les idées reçues. La création contemporaine ne peut être neutre, asexuée, elle participe à notre temps présent !</w:t>
            </w:r>
          </w:p>
          <w:p w14:paraId="7E2C701C" w14:textId="16819C5B" w:rsidR="00434547" w:rsidRPr="00395D70" w:rsidRDefault="00434547" w:rsidP="00434547">
            <w:pPr>
              <w:pStyle w:val="Paragraphedeliste1"/>
              <w:ind w:left="0"/>
              <w:jc w:val="both"/>
              <w:rPr>
                <w:rFonts w:ascii="Avenir Light" w:eastAsia="Times New Roman" w:hAnsi="Avenir Light" w:cstheme="minorHAnsi"/>
              </w:rPr>
            </w:pPr>
            <w:r w:rsidRPr="00395D70">
              <w:rPr>
                <w:rFonts w:ascii="Avenir Light" w:hAnsi="Avenir Light"/>
                <w:color w:val="161413"/>
                <w:sz w:val="22"/>
                <w:szCs w:val="22"/>
              </w:rPr>
              <w:t xml:space="preserve">Les </w:t>
            </w:r>
            <w:r w:rsidR="00E15B2E">
              <w:rPr>
                <w:rFonts w:ascii="Avenir Light" w:hAnsi="Avenir Light"/>
                <w:color w:val="161413"/>
                <w:sz w:val="22"/>
                <w:szCs w:val="22"/>
              </w:rPr>
              <w:t>œuvres</w:t>
            </w:r>
            <w:r w:rsidRPr="00395D70">
              <w:rPr>
                <w:rFonts w:ascii="Avenir Light" w:hAnsi="Avenir Light"/>
                <w:color w:val="161413"/>
                <w:sz w:val="22"/>
                <w:szCs w:val="22"/>
              </w:rPr>
              <w:t xml:space="preserve"> présentées nous invitent à penser le corps et la place sociale de la femme dans la pensée occidentale et </w:t>
            </w:r>
            <w:proofErr w:type="spellStart"/>
            <w:r w:rsidRPr="00395D70">
              <w:rPr>
                <w:rFonts w:ascii="Avenir Light" w:hAnsi="Avenir Light"/>
                <w:color w:val="161413"/>
                <w:sz w:val="22"/>
                <w:szCs w:val="22"/>
              </w:rPr>
              <w:t>post-coloniale</w:t>
            </w:r>
            <w:proofErr w:type="spellEnd"/>
            <w:r w:rsidRPr="00395D70">
              <w:rPr>
                <w:rFonts w:ascii="Avenir Light" w:hAnsi="Avenir Light"/>
                <w:color w:val="161413"/>
                <w:sz w:val="22"/>
                <w:szCs w:val="22"/>
              </w:rPr>
              <w:t xml:space="preserve">. Elles amènent à voir un lien entre l’exploitation à outrance de la terre et celle de la femme démontrant qu’il existe une analogie entre les rapports de domination sur les femmes et ceux sur la nature. Les artistes attentives et engagées témoignent des luttes contre la domination, de la réappropriation des savoirs liées aux plantes, au </w:t>
            </w:r>
            <w:proofErr w:type="spellStart"/>
            <w:r w:rsidRPr="00395D70">
              <w:rPr>
                <w:rFonts w:ascii="Avenir Light" w:hAnsi="Avenir Light"/>
                <w:color w:val="161413"/>
                <w:sz w:val="22"/>
                <w:szCs w:val="22"/>
              </w:rPr>
              <w:t>technochamanisme</w:t>
            </w:r>
            <w:proofErr w:type="spellEnd"/>
            <w:r w:rsidRPr="00395D70">
              <w:rPr>
                <w:rFonts w:ascii="Avenir Light" w:hAnsi="Avenir Light"/>
                <w:color w:val="161413"/>
                <w:sz w:val="22"/>
                <w:szCs w:val="22"/>
              </w:rPr>
              <w:t>, à la sorcellerie...</w:t>
            </w:r>
            <w:r>
              <w:rPr>
                <w:rFonts w:ascii="Avenir Light" w:hAnsi="Avenir Light"/>
                <w:color w:val="161413"/>
                <w:sz w:val="22"/>
                <w:szCs w:val="22"/>
              </w:rPr>
              <w:t> »</w:t>
            </w:r>
          </w:p>
          <w:p w14:paraId="52A715CF" w14:textId="77777777" w:rsidR="00434547" w:rsidRDefault="00434547" w:rsidP="00434547">
            <w:pPr>
              <w:pStyle w:val="Paragraphedeliste1"/>
              <w:ind w:left="0" w:right="-644"/>
              <w:jc w:val="both"/>
              <w:rPr>
                <w:rFonts w:ascii="Calibri" w:hAnsi="Calibri"/>
                <w:color w:val="301965"/>
              </w:rPr>
            </w:pPr>
          </w:p>
        </w:tc>
      </w:tr>
    </w:tbl>
    <w:p w14:paraId="1BE1A559" w14:textId="3AB1B618" w:rsidR="001423CD" w:rsidRDefault="001423CD" w:rsidP="008D1B1E">
      <w:pPr>
        <w:pStyle w:val="Paragraphedeliste1"/>
        <w:ind w:left="2111" w:hanging="2820"/>
        <w:jc w:val="both"/>
        <w:rPr>
          <w:rFonts w:ascii="Avenir Light" w:hAnsi="Avenir Light" w:cstheme="minorHAnsi"/>
        </w:rPr>
      </w:pPr>
      <w:r w:rsidRPr="00C61735">
        <w:rPr>
          <w:rFonts w:ascii="Calibri" w:eastAsia="Times New Roman" w:hAnsi="Calibri" w:cstheme="minorHAnsi"/>
          <w:b/>
          <w:color w:val="301965"/>
        </w:rPr>
        <w:t>Artistes</w:t>
      </w:r>
      <w:r w:rsidR="004D2407" w:rsidRPr="00C61735">
        <w:rPr>
          <w:rFonts w:ascii="Calibri" w:eastAsia="Times New Roman" w:hAnsi="Calibri" w:cstheme="minorHAnsi"/>
          <w:b/>
          <w:color w:val="301965"/>
        </w:rPr>
        <w:t xml:space="preserve"> exposée</w:t>
      </w:r>
      <w:r w:rsidR="00617F55" w:rsidRPr="00C61735">
        <w:rPr>
          <w:rFonts w:ascii="Calibri" w:eastAsia="Times New Roman" w:hAnsi="Calibri" w:cstheme="minorHAnsi"/>
          <w:b/>
          <w:color w:val="301965"/>
        </w:rPr>
        <w:t>s</w:t>
      </w:r>
      <w:r w:rsidRPr="00C61735">
        <w:rPr>
          <w:rFonts w:ascii="Calibri" w:eastAsia="Times New Roman" w:hAnsi="Calibri" w:cstheme="minorHAnsi"/>
          <w:b/>
          <w:color w:val="301965"/>
        </w:rPr>
        <w:t> :</w:t>
      </w:r>
      <w:r>
        <w:rPr>
          <w:rFonts w:ascii="Avenir Light" w:eastAsia="Times New Roman" w:hAnsi="Avenir Light" w:cstheme="minorHAnsi"/>
        </w:rPr>
        <w:t xml:space="preserve"> </w:t>
      </w:r>
      <w:r w:rsidR="008D1B1E">
        <w:rPr>
          <w:rFonts w:ascii="Avenir Light" w:eastAsia="Times New Roman" w:hAnsi="Avenir Light" w:cstheme="minorHAnsi"/>
        </w:rPr>
        <w:tab/>
      </w:r>
      <w:r>
        <w:rPr>
          <w:rFonts w:ascii="Avenir Light" w:eastAsia="Times New Roman" w:hAnsi="Avenir Light" w:cstheme="minorHAnsi"/>
        </w:rPr>
        <w:t xml:space="preserve">Lia Giraud, Diane Trouillet, Mathilde Murat, </w:t>
      </w:r>
      <w:proofErr w:type="spellStart"/>
      <w:r>
        <w:rPr>
          <w:rFonts w:ascii="Avenir Light" w:eastAsia="Times New Roman" w:hAnsi="Avenir Light" w:cstheme="minorHAnsi"/>
        </w:rPr>
        <w:t>Lucce</w:t>
      </w:r>
      <w:proofErr w:type="spellEnd"/>
      <w:r>
        <w:rPr>
          <w:rFonts w:ascii="Avenir Light" w:eastAsia="Times New Roman" w:hAnsi="Avenir Light" w:cstheme="minorHAnsi"/>
        </w:rPr>
        <w:t xml:space="preserve">, </w:t>
      </w:r>
      <w:proofErr w:type="spellStart"/>
      <w:r>
        <w:rPr>
          <w:rFonts w:ascii="Avenir Light" w:eastAsia="Times New Roman" w:hAnsi="Avenir Light" w:cstheme="minorHAnsi"/>
        </w:rPr>
        <w:t>Annlor</w:t>
      </w:r>
      <w:proofErr w:type="spellEnd"/>
      <w:r>
        <w:rPr>
          <w:rFonts w:ascii="Avenir Light" w:eastAsia="Times New Roman" w:hAnsi="Avenir Light" w:cstheme="minorHAnsi"/>
        </w:rPr>
        <w:t xml:space="preserve"> </w:t>
      </w:r>
      <w:proofErr w:type="spellStart"/>
      <w:r>
        <w:rPr>
          <w:rFonts w:ascii="Avenir Light" w:eastAsia="Times New Roman" w:hAnsi="Avenir Light" w:cstheme="minorHAnsi"/>
        </w:rPr>
        <w:t>Codina</w:t>
      </w:r>
      <w:proofErr w:type="spellEnd"/>
      <w:r w:rsidR="0066316E">
        <w:rPr>
          <w:rFonts w:ascii="Avenir Light" w:eastAsia="Times New Roman" w:hAnsi="Avenir Light" w:cstheme="minorHAnsi"/>
        </w:rPr>
        <w:t xml:space="preserve">, </w:t>
      </w:r>
      <w:proofErr w:type="spellStart"/>
      <w:r w:rsidR="0066316E">
        <w:rPr>
          <w:rFonts w:ascii="Avenir Light" w:eastAsia="Times New Roman" w:hAnsi="Avenir Light" w:cstheme="minorHAnsi"/>
        </w:rPr>
        <w:t>Kamy</w:t>
      </w:r>
      <w:proofErr w:type="spellEnd"/>
      <w:r w:rsidR="0066316E">
        <w:rPr>
          <w:rFonts w:ascii="Avenir Light" w:eastAsia="Times New Roman" w:hAnsi="Avenir Light" w:cstheme="minorHAnsi"/>
        </w:rPr>
        <w:t xml:space="preserve"> </w:t>
      </w:r>
      <w:proofErr w:type="spellStart"/>
      <w:r w:rsidR="0066316E">
        <w:rPr>
          <w:rFonts w:ascii="Avenir Light" w:eastAsia="Times New Roman" w:hAnsi="Avenir Light" w:cstheme="minorHAnsi"/>
        </w:rPr>
        <w:t>Dobi</w:t>
      </w:r>
      <w:proofErr w:type="spellEnd"/>
    </w:p>
    <w:p w14:paraId="49A0E1EE" w14:textId="77777777" w:rsidR="004D0177" w:rsidRDefault="004D0177" w:rsidP="004D0177">
      <w:pPr>
        <w:pStyle w:val="Paragraphedeliste1"/>
        <w:ind w:left="0"/>
        <w:jc w:val="both"/>
        <w:rPr>
          <w:rFonts w:ascii="Avenir Light" w:hAnsi="Avenir Light" w:cstheme="minorHAnsi"/>
          <w:b/>
        </w:rPr>
      </w:pPr>
    </w:p>
    <w:p w14:paraId="6420B4D4" w14:textId="77777777" w:rsidR="005B51E1" w:rsidRDefault="004D0177" w:rsidP="005B51E1">
      <w:pPr>
        <w:pStyle w:val="Paragraphedeliste1"/>
        <w:ind w:left="-709"/>
        <w:jc w:val="both"/>
        <w:rPr>
          <w:rFonts w:ascii="Calibri" w:hAnsi="Calibri"/>
          <w:color w:val="301965"/>
        </w:rPr>
      </w:pPr>
      <w:r>
        <w:rPr>
          <w:rFonts w:ascii="Calibri" w:hAnsi="Calibri"/>
          <w:b/>
          <w:color w:val="301965"/>
        </w:rPr>
        <w:t>PERFORMANCE</w:t>
      </w:r>
      <w:r w:rsidRPr="00F872F9">
        <w:rPr>
          <w:rFonts w:ascii="Calibri" w:hAnsi="Calibri"/>
          <w:color w:val="301965"/>
        </w:rPr>
        <w:t> </w:t>
      </w:r>
    </w:p>
    <w:p w14:paraId="293753EC" w14:textId="77777777" w:rsidR="005B51E1" w:rsidRDefault="005B51E1" w:rsidP="005B51E1">
      <w:pPr>
        <w:pStyle w:val="Paragraphedeliste1"/>
        <w:ind w:left="-709"/>
        <w:jc w:val="both"/>
        <w:rPr>
          <w:rFonts w:ascii="Calibri" w:hAnsi="Calibri"/>
          <w:color w:val="301965"/>
        </w:rPr>
      </w:pPr>
    </w:p>
    <w:p w14:paraId="709FFFCC" w14:textId="516628CD" w:rsidR="001423CD" w:rsidRDefault="001423CD" w:rsidP="005B51E1">
      <w:pPr>
        <w:pStyle w:val="Paragraphedeliste1"/>
        <w:ind w:left="691" w:hanging="1400"/>
        <w:jc w:val="both"/>
        <w:rPr>
          <w:rFonts w:ascii="Avenir Light" w:hAnsi="Avenir Light" w:cstheme="minorHAnsi"/>
          <w:b/>
        </w:rPr>
      </w:pPr>
      <w:r w:rsidRPr="007B2AAA">
        <w:rPr>
          <w:rFonts w:ascii="Avenir Light" w:hAnsi="Avenir Light" w:cstheme="minorHAnsi"/>
          <w:b/>
          <w:color w:val="301965"/>
          <w:u w:val="single"/>
        </w:rPr>
        <w:t>19h00</w:t>
      </w:r>
      <w:r w:rsidRPr="001423CD">
        <w:rPr>
          <w:rFonts w:ascii="Avenir Light" w:hAnsi="Avenir Light" w:cstheme="minorHAnsi"/>
        </w:rPr>
        <w:t xml:space="preserve"> </w:t>
      </w:r>
      <w:r w:rsidR="005B51E1">
        <w:rPr>
          <w:rFonts w:ascii="Avenir Light" w:hAnsi="Avenir Light" w:cstheme="minorHAnsi"/>
        </w:rPr>
        <w:tab/>
      </w:r>
      <w:r w:rsidR="005B51E1">
        <w:rPr>
          <w:rFonts w:ascii="Avenir Light" w:hAnsi="Avenir Light" w:cstheme="minorHAnsi"/>
          <w:b/>
        </w:rPr>
        <w:t>P</w:t>
      </w:r>
      <w:r w:rsidRPr="001423CD">
        <w:rPr>
          <w:rFonts w:ascii="Avenir Light" w:hAnsi="Avenir Light" w:cstheme="minorHAnsi"/>
          <w:b/>
        </w:rPr>
        <w:t>erformance</w:t>
      </w:r>
      <w:r w:rsidR="005B51E1">
        <w:rPr>
          <w:rFonts w:ascii="Avenir Light" w:hAnsi="Avenir Light" w:cstheme="minorHAnsi"/>
          <w:b/>
        </w:rPr>
        <w:t xml:space="preserve"> théâtrale</w:t>
      </w:r>
      <w:r w:rsidRPr="001423CD">
        <w:rPr>
          <w:rFonts w:ascii="Avenir Light" w:hAnsi="Avenir Light" w:cstheme="minorHAnsi"/>
        </w:rPr>
        <w:t xml:space="preserve"> sur des textes de </w:t>
      </w:r>
      <w:r w:rsidRPr="001423CD">
        <w:rPr>
          <w:rFonts w:ascii="Avenir Light" w:hAnsi="Avenir Light" w:cstheme="minorHAnsi"/>
          <w:b/>
        </w:rPr>
        <w:t>Françoise d’Eaubonne</w:t>
      </w:r>
      <w:r w:rsidRPr="001423CD">
        <w:rPr>
          <w:rFonts w:ascii="Avenir Light" w:hAnsi="Avenir Light" w:cstheme="minorHAnsi"/>
        </w:rPr>
        <w:t xml:space="preserve"> par </w:t>
      </w:r>
      <w:r w:rsidRPr="001423CD">
        <w:rPr>
          <w:rFonts w:ascii="Avenir Light" w:hAnsi="Avenir Light" w:cstheme="minorHAnsi"/>
          <w:b/>
        </w:rPr>
        <w:t>Le collectif CBF</w:t>
      </w:r>
    </w:p>
    <w:tbl>
      <w:tblPr>
        <w:tblStyle w:val="Grilledutableau"/>
        <w:tblW w:w="0" w:type="auto"/>
        <w:tblInd w:w="6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4"/>
        <w:gridCol w:w="4053"/>
      </w:tblGrid>
      <w:tr w:rsidR="009551C2" w14:paraId="23DECC0F" w14:textId="77777777" w:rsidTr="00A61D3C">
        <w:tc>
          <w:tcPr>
            <w:tcW w:w="4544" w:type="dxa"/>
          </w:tcPr>
          <w:p w14:paraId="2DFA9344" w14:textId="42469420" w:rsidR="009551C2" w:rsidRDefault="004E6D86" w:rsidP="004E6D86">
            <w:pPr>
              <w:pStyle w:val="Paragraphedeliste1"/>
              <w:ind w:left="0"/>
              <w:jc w:val="center"/>
              <w:rPr>
                <w:rFonts w:ascii="Calibri" w:hAnsi="Calibri"/>
                <w:color w:val="301965"/>
              </w:rPr>
            </w:pPr>
            <w:r>
              <w:rPr>
                <w:rFonts w:ascii="Calibri" w:hAnsi="Calibri"/>
                <w:noProof/>
                <w:color w:val="301965"/>
              </w:rPr>
              <w:lastRenderedPageBreak/>
              <w:drawing>
                <wp:inline distT="0" distB="0" distL="0" distR="0" wp14:anchorId="28AD6B90" wp14:editId="1F8DE910">
                  <wp:extent cx="2568815" cy="170688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F1.JPG"/>
                          <pic:cNvPicPr/>
                        </pic:nvPicPr>
                        <pic:blipFill>
                          <a:blip r:embed="rId17">
                            <a:extLst>
                              <a:ext uri="{28A0092B-C50C-407E-A947-70E740481C1C}">
                                <a14:useLocalDpi xmlns:a14="http://schemas.microsoft.com/office/drawing/2010/main" val="0"/>
                              </a:ext>
                            </a:extLst>
                          </a:blip>
                          <a:stretch>
                            <a:fillRect/>
                          </a:stretch>
                        </pic:blipFill>
                        <pic:spPr>
                          <a:xfrm>
                            <a:off x="0" y="0"/>
                            <a:ext cx="2568815" cy="1706880"/>
                          </a:xfrm>
                          <a:prstGeom prst="rect">
                            <a:avLst/>
                          </a:prstGeom>
                        </pic:spPr>
                      </pic:pic>
                    </a:graphicData>
                  </a:graphic>
                </wp:inline>
              </w:drawing>
            </w:r>
          </w:p>
        </w:tc>
        <w:tc>
          <w:tcPr>
            <w:tcW w:w="4053" w:type="dxa"/>
          </w:tcPr>
          <w:p w14:paraId="46752521" w14:textId="77777777" w:rsidR="009551C2" w:rsidRPr="004E6D86" w:rsidRDefault="009551C2" w:rsidP="009551C2">
            <w:pPr>
              <w:jc w:val="both"/>
              <w:rPr>
                <w:sz w:val="20"/>
                <w:szCs w:val="20"/>
              </w:rPr>
            </w:pPr>
            <w:r w:rsidRPr="004E6D86">
              <w:rPr>
                <w:rFonts w:ascii="Avenir Light" w:hAnsi="Avenir Light"/>
                <w:sz w:val="20"/>
                <w:szCs w:val="20"/>
              </w:rPr>
              <w:t xml:space="preserve">CBF est une rencontre, une rencontre performative qui ne cesse de se réinventer entre Maude </w:t>
            </w:r>
            <w:proofErr w:type="spellStart"/>
            <w:r w:rsidRPr="004E6D86">
              <w:rPr>
                <w:rFonts w:ascii="Avenir Light" w:hAnsi="Avenir Light"/>
                <w:sz w:val="20"/>
                <w:szCs w:val="20"/>
              </w:rPr>
              <w:t>Bouhenic</w:t>
            </w:r>
            <w:proofErr w:type="spellEnd"/>
            <w:r w:rsidRPr="004E6D86">
              <w:rPr>
                <w:rFonts w:ascii="Avenir Light" w:hAnsi="Avenir Light"/>
                <w:sz w:val="20"/>
                <w:szCs w:val="20"/>
              </w:rPr>
              <w:t xml:space="preserve">, Silvia </w:t>
            </w:r>
            <w:proofErr w:type="spellStart"/>
            <w:r w:rsidRPr="004E6D86">
              <w:rPr>
                <w:rFonts w:ascii="Avenir Light" w:hAnsi="Avenir Light"/>
                <w:sz w:val="20"/>
                <w:szCs w:val="20"/>
              </w:rPr>
              <w:t>Cîrcu</w:t>
            </w:r>
            <w:proofErr w:type="spellEnd"/>
            <w:r w:rsidRPr="004E6D86">
              <w:rPr>
                <w:rFonts w:ascii="Avenir Light" w:hAnsi="Avenir Light"/>
                <w:sz w:val="20"/>
                <w:szCs w:val="20"/>
              </w:rPr>
              <w:t xml:space="preserve"> et Léa </w:t>
            </w:r>
            <w:proofErr w:type="spellStart"/>
            <w:r w:rsidRPr="004E6D86">
              <w:rPr>
                <w:rFonts w:ascii="Avenir Light" w:hAnsi="Avenir Light"/>
                <w:sz w:val="20"/>
                <w:szCs w:val="20"/>
              </w:rPr>
              <w:t>Stijepovic</w:t>
            </w:r>
            <w:proofErr w:type="spellEnd"/>
            <w:r w:rsidRPr="004E6D86">
              <w:rPr>
                <w:rFonts w:ascii="Avenir Light" w:hAnsi="Avenir Light"/>
                <w:sz w:val="20"/>
                <w:szCs w:val="20"/>
              </w:rPr>
              <w:t>. CBF ou Collectif des Bananes Frisées aux Coudes Bien Flingués sur un lit de Caramel Bacon Fenouil. Ce n’est pas qu’une Bonne Foutaise c’est aussi du Corps Brut et Frictionné. C’est qu’il en faut des Chromosomes Balistiques Fous pour créer un Cataclysme Brodé de Fantasmes valable pour Ces Belles Femmes qui sommeillent en nous</w:t>
            </w:r>
            <w:r w:rsidRPr="004E6D86">
              <w:rPr>
                <w:sz w:val="20"/>
                <w:szCs w:val="20"/>
              </w:rPr>
              <w:t>.</w:t>
            </w:r>
          </w:p>
          <w:p w14:paraId="00F075AB" w14:textId="77777777" w:rsidR="009551C2" w:rsidRDefault="009551C2" w:rsidP="005B51E1">
            <w:pPr>
              <w:pStyle w:val="Paragraphedeliste1"/>
              <w:ind w:left="0"/>
              <w:jc w:val="both"/>
              <w:rPr>
                <w:rFonts w:ascii="Calibri" w:hAnsi="Calibri"/>
                <w:color w:val="301965"/>
              </w:rPr>
            </w:pPr>
          </w:p>
        </w:tc>
      </w:tr>
    </w:tbl>
    <w:p w14:paraId="6969AA96" w14:textId="22110BD9" w:rsidR="00A61D3C" w:rsidRDefault="00A61D3C" w:rsidP="00A61D3C">
      <w:pPr>
        <w:pStyle w:val="Paragraphedeliste1"/>
        <w:ind w:left="-709"/>
        <w:jc w:val="both"/>
        <w:rPr>
          <w:rFonts w:ascii="Calibri" w:hAnsi="Calibri"/>
          <w:color w:val="301965"/>
        </w:rPr>
      </w:pPr>
      <w:r>
        <w:rPr>
          <w:rFonts w:ascii="Calibri" w:hAnsi="Calibri"/>
          <w:b/>
          <w:color w:val="301965"/>
        </w:rPr>
        <w:t>CONFÉRENCE</w:t>
      </w:r>
      <w:r w:rsidRPr="00F872F9">
        <w:rPr>
          <w:rFonts w:ascii="Calibri" w:hAnsi="Calibri"/>
          <w:color w:val="301965"/>
        </w:rPr>
        <w:t> </w:t>
      </w:r>
    </w:p>
    <w:p w14:paraId="476609AE" w14:textId="77777777" w:rsidR="00382806" w:rsidRDefault="00382806" w:rsidP="00A61D3C">
      <w:pPr>
        <w:pStyle w:val="Paragraphedeliste1"/>
        <w:ind w:left="-709"/>
        <w:jc w:val="both"/>
        <w:rPr>
          <w:rFonts w:ascii="Calibri" w:hAnsi="Calibri"/>
          <w:color w:val="301965"/>
        </w:rPr>
      </w:pPr>
    </w:p>
    <w:p w14:paraId="5EF072C5" w14:textId="77777777" w:rsidR="008A31D4" w:rsidRDefault="001423CD" w:rsidP="00382806">
      <w:pPr>
        <w:pStyle w:val="Paragraphedeliste1"/>
        <w:ind w:left="691" w:hanging="1400"/>
        <w:jc w:val="both"/>
        <w:rPr>
          <w:rFonts w:ascii="Avenir Light" w:hAnsi="Avenir Light" w:cs="Arial"/>
        </w:rPr>
      </w:pPr>
      <w:r w:rsidRPr="00382806">
        <w:rPr>
          <w:rFonts w:ascii="Avenir Light" w:hAnsi="Avenir Light" w:cstheme="minorHAnsi"/>
          <w:b/>
          <w:color w:val="301965"/>
          <w:u w:val="single"/>
        </w:rPr>
        <w:t>20h</w:t>
      </w:r>
      <w:r w:rsidRPr="00382806">
        <w:rPr>
          <w:rFonts w:ascii="Avenir Light" w:hAnsi="Avenir Light" w:cstheme="minorHAnsi"/>
          <w:color w:val="301965"/>
          <w:u w:val="single"/>
        </w:rPr>
        <w:t xml:space="preserve"> </w:t>
      </w:r>
      <w:r w:rsidR="00A61D3C">
        <w:rPr>
          <w:rFonts w:ascii="Avenir Light" w:hAnsi="Avenir Light" w:cstheme="minorHAnsi"/>
        </w:rPr>
        <w:tab/>
      </w:r>
      <w:r w:rsidR="00A61D3C">
        <w:rPr>
          <w:rFonts w:ascii="Avenir Light" w:hAnsi="Avenir Light" w:cstheme="minorHAnsi"/>
        </w:rPr>
        <w:tab/>
      </w:r>
      <w:r w:rsidRPr="001423CD">
        <w:rPr>
          <w:rFonts w:ascii="Avenir Light" w:hAnsi="Avenir Light" w:cstheme="minorHAnsi"/>
          <w:b/>
        </w:rPr>
        <w:t xml:space="preserve">Conférence </w:t>
      </w:r>
      <w:r w:rsidRPr="001423CD">
        <w:rPr>
          <w:rFonts w:ascii="Avenir Light" w:hAnsi="Avenir Light" w:cs="Arial"/>
          <w:b/>
        </w:rPr>
        <w:t xml:space="preserve">de Caroline </w:t>
      </w:r>
      <w:proofErr w:type="spellStart"/>
      <w:r w:rsidRPr="001423CD">
        <w:rPr>
          <w:rFonts w:ascii="Avenir Light" w:hAnsi="Avenir Light" w:cs="Arial"/>
          <w:b/>
        </w:rPr>
        <w:t>Goldblum</w:t>
      </w:r>
      <w:proofErr w:type="spellEnd"/>
      <w:r w:rsidR="00A61D3C">
        <w:rPr>
          <w:rFonts w:ascii="Avenir Light" w:hAnsi="Avenir Light" w:cs="Arial"/>
        </w:rPr>
        <w:t> </w:t>
      </w:r>
    </w:p>
    <w:p w14:paraId="228D86AC" w14:textId="496FE2A8" w:rsidR="00382806" w:rsidRDefault="00A61D3C" w:rsidP="008A31D4">
      <w:pPr>
        <w:pStyle w:val="Paragraphedeliste1"/>
        <w:ind w:left="691"/>
        <w:jc w:val="both"/>
        <w:rPr>
          <w:rFonts w:ascii="Avenir Light" w:hAnsi="Avenir Light" w:cs="Arial"/>
          <w:b/>
        </w:rPr>
      </w:pPr>
      <w:r>
        <w:rPr>
          <w:rFonts w:ascii="Avenir Light" w:hAnsi="Avenir Light" w:cs="Arial"/>
          <w:b/>
        </w:rPr>
        <w:t>« </w:t>
      </w:r>
      <w:r w:rsidR="001423CD" w:rsidRPr="001423CD">
        <w:rPr>
          <w:rFonts w:ascii="Avenir Light" w:hAnsi="Avenir Light" w:cs="Arial"/>
          <w:b/>
        </w:rPr>
        <w:t xml:space="preserve">Françoise </w:t>
      </w:r>
      <w:r>
        <w:rPr>
          <w:rFonts w:ascii="Avenir Light" w:hAnsi="Avenir Light" w:cs="Arial"/>
          <w:b/>
        </w:rPr>
        <w:t>d'Eaubonne et l'écoféminisme »</w:t>
      </w:r>
      <w:r>
        <w:rPr>
          <w:rStyle w:val="Appelnotedebasdep"/>
          <w:rFonts w:ascii="Avenir Light" w:hAnsi="Avenir Light" w:cs="Arial"/>
          <w:b/>
        </w:rPr>
        <w:footnoteReference w:id="2"/>
      </w:r>
    </w:p>
    <w:p w14:paraId="7B034474" w14:textId="77777777" w:rsidR="00382806" w:rsidRDefault="00382806" w:rsidP="00382806">
      <w:pPr>
        <w:pStyle w:val="Paragraphedeliste1"/>
        <w:ind w:left="691" w:hanging="1400"/>
        <w:jc w:val="both"/>
        <w:rPr>
          <w:rFonts w:ascii="Avenir Light" w:hAnsi="Avenir Light" w:cs="Arial"/>
          <w:b/>
        </w:rPr>
      </w:pPr>
    </w:p>
    <w:p w14:paraId="36544CD5" w14:textId="77777777" w:rsidR="00382806" w:rsidRDefault="00382806" w:rsidP="00382806">
      <w:pPr>
        <w:pStyle w:val="Paragraphedeliste1"/>
        <w:ind w:left="691" w:hanging="1400"/>
        <w:jc w:val="both"/>
        <w:rPr>
          <w:rFonts w:ascii="Calibri" w:hAnsi="Calibri"/>
          <w:b/>
          <w:color w:val="301965"/>
        </w:rPr>
      </w:pPr>
      <w:r>
        <w:rPr>
          <w:rFonts w:ascii="Calibri" w:hAnsi="Calibri"/>
          <w:b/>
          <w:color w:val="301965"/>
        </w:rPr>
        <w:t>TABLE RONDE</w:t>
      </w:r>
    </w:p>
    <w:p w14:paraId="38D6C806" w14:textId="77777777" w:rsidR="00382806" w:rsidRDefault="00382806" w:rsidP="00382806">
      <w:pPr>
        <w:pStyle w:val="Paragraphedeliste1"/>
        <w:ind w:left="691" w:hanging="1400"/>
        <w:jc w:val="both"/>
        <w:rPr>
          <w:rFonts w:ascii="Calibri" w:hAnsi="Calibri"/>
          <w:b/>
          <w:color w:val="301965"/>
        </w:rPr>
      </w:pPr>
    </w:p>
    <w:p w14:paraId="14BAC537" w14:textId="4F7B822B" w:rsidR="00C91CD0" w:rsidRPr="00193862" w:rsidRDefault="001423CD" w:rsidP="00382806">
      <w:pPr>
        <w:pStyle w:val="Paragraphedeliste1"/>
        <w:ind w:left="691" w:hanging="1400"/>
        <w:jc w:val="both"/>
        <w:rPr>
          <w:rFonts w:ascii="Avenir Light" w:hAnsi="Avenir Light" w:cstheme="minorHAnsi"/>
        </w:rPr>
      </w:pPr>
      <w:r w:rsidRPr="00382806">
        <w:rPr>
          <w:rFonts w:ascii="Avenir Light" w:hAnsi="Avenir Light" w:cstheme="minorHAnsi"/>
          <w:b/>
          <w:color w:val="301965"/>
          <w:u w:val="single"/>
        </w:rPr>
        <w:t>20h30</w:t>
      </w:r>
      <w:r w:rsidRPr="001423CD">
        <w:rPr>
          <w:rFonts w:ascii="Avenir Light" w:hAnsi="Avenir Light" w:cstheme="minorHAnsi"/>
          <w:b/>
        </w:rPr>
        <w:t xml:space="preserve"> </w:t>
      </w:r>
      <w:r w:rsidR="00382806">
        <w:rPr>
          <w:rFonts w:ascii="Avenir Light" w:hAnsi="Avenir Light" w:cstheme="minorHAnsi"/>
          <w:b/>
        </w:rPr>
        <w:tab/>
      </w:r>
      <w:r w:rsidRPr="001423CD">
        <w:rPr>
          <w:rFonts w:ascii="Avenir Light" w:hAnsi="Avenir Light" w:cstheme="minorHAnsi"/>
          <w:b/>
        </w:rPr>
        <w:t xml:space="preserve">Table ronde : </w:t>
      </w:r>
      <w:r w:rsidRPr="001423CD">
        <w:rPr>
          <w:rFonts w:ascii="Avenir Light" w:hAnsi="Avenir Light" w:cstheme="minorHAnsi"/>
          <w:b/>
          <w:i/>
        </w:rPr>
        <w:t>L’écoféminisme ou la mort</w:t>
      </w:r>
      <w:r w:rsidR="00B33E48">
        <w:rPr>
          <w:rStyle w:val="Appelnotedebasdep"/>
          <w:rFonts w:ascii="Avenir Light" w:hAnsi="Avenir Light" w:cstheme="minorHAnsi"/>
          <w:b/>
          <w:i/>
        </w:rPr>
        <w:footnoteReference w:id="3"/>
      </w:r>
      <w:r w:rsidRPr="001423CD">
        <w:rPr>
          <w:rFonts w:ascii="Avenir Light" w:hAnsi="Avenir Light" w:cstheme="minorHAnsi"/>
          <w:b/>
          <w:i/>
        </w:rPr>
        <w:t>, la dernière vague</w:t>
      </w:r>
      <w:r w:rsidR="00193862">
        <w:rPr>
          <w:rFonts w:ascii="Avenir Light" w:hAnsi="Avenir Light" w:cstheme="minorHAnsi"/>
          <w:b/>
          <w:i/>
        </w:rPr>
        <w:t xml:space="preserve"> </w:t>
      </w:r>
      <w:r w:rsidR="00193862">
        <w:rPr>
          <w:rFonts w:ascii="Avenir Light" w:hAnsi="Avenir Light" w:cstheme="minorHAnsi"/>
          <w:b/>
        </w:rPr>
        <w:t>animée par Florence Benoit</w:t>
      </w:r>
    </w:p>
    <w:p w14:paraId="224EAF96" w14:textId="77777777" w:rsidR="0019472F" w:rsidRDefault="0019472F" w:rsidP="00C91CD0">
      <w:pPr>
        <w:pStyle w:val="Paragraphedeliste1"/>
        <w:ind w:left="691"/>
        <w:jc w:val="both"/>
        <w:rPr>
          <w:rFonts w:ascii="Avenir Light" w:hAnsi="Avenir Light" w:cstheme="minorHAnsi"/>
        </w:rPr>
      </w:pPr>
    </w:p>
    <w:p w14:paraId="205BAA37" w14:textId="30214F4C" w:rsidR="00C670FF" w:rsidRDefault="00813526" w:rsidP="00C91CD0">
      <w:pPr>
        <w:pStyle w:val="Paragraphedeliste1"/>
        <w:ind w:left="691"/>
        <w:jc w:val="both"/>
        <w:rPr>
          <w:rFonts w:ascii="Avenir Light" w:hAnsi="Avenir Light" w:cstheme="minorHAnsi"/>
        </w:rPr>
      </w:pPr>
      <w:r>
        <w:rPr>
          <w:rFonts w:ascii="Avenir Light" w:hAnsi="Avenir Light" w:cstheme="minorHAnsi"/>
        </w:rPr>
        <w:t xml:space="preserve">Discussion </w:t>
      </w:r>
      <w:r w:rsidR="00C670FF">
        <w:rPr>
          <w:rFonts w:ascii="Avenir Light" w:hAnsi="Avenir Light" w:cstheme="minorHAnsi"/>
        </w:rPr>
        <w:t>autour de l’héritage de Françoise</w:t>
      </w:r>
      <w:r w:rsidR="0019472F">
        <w:rPr>
          <w:rFonts w:ascii="Avenir Light" w:hAnsi="Avenir Light" w:cstheme="minorHAnsi"/>
        </w:rPr>
        <w:t xml:space="preserve"> d’Eaubonne dans les courants de pensées,</w:t>
      </w:r>
      <w:r w:rsidR="00C670FF">
        <w:rPr>
          <w:rFonts w:ascii="Avenir Light" w:hAnsi="Avenir Light" w:cstheme="minorHAnsi"/>
        </w:rPr>
        <w:t xml:space="preserve"> les mouvements féministes</w:t>
      </w:r>
      <w:r w:rsidR="00332282">
        <w:rPr>
          <w:rFonts w:ascii="Avenir Light" w:hAnsi="Avenir Light" w:cstheme="minorHAnsi"/>
        </w:rPr>
        <w:t xml:space="preserve"> et </w:t>
      </w:r>
      <w:proofErr w:type="spellStart"/>
      <w:r w:rsidR="00332282">
        <w:rPr>
          <w:rFonts w:ascii="Avenir Light" w:hAnsi="Avenir Light" w:cstheme="minorHAnsi"/>
        </w:rPr>
        <w:t>écoféministes</w:t>
      </w:r>
      <w:proofErr w:type="spellEnd"/>
      <w:r w:rsidR="00C670FF">
        <w:rPr>
          <w:rFonts w:ascii="Avenir Light" w:hAnsi="Avenir Light" w:cstheme="minorHAnsi"/>
        </w:rPr>
        <w:t xml:space="preserve"> actuels, sur les question</w:t>
      </w:r>
      <w:r w:rsidR="0019472F">
        <w:rPr>
          <w:rFonts w:ascii="Avenir Light" w:hAnsi="Avenir Light" w:cstheme="minorHAnsi"/>
        </w:rPr>
        <w:t>s</w:t>
      </w:r>
      <w:r w:rsidR="00142995">
        <w:rPr>
          <w:rFonts w:ascii="Avenir Light" w:hAnsi="Avenir Light" w:cstheme="minorHAnsi"/>
        </w:rPr>
        <w:t xml:space="preserve"> de la lutte contre le </w:t>
      </w:r>
      <w:r w:rsidR="00C670FF">
        <w:rPr>
          <w:rFonts w:ascii="Avenir Light" w:hAnsi="Avenir Light" w:cstheme="minorHAnsi"/>
        </w:rPr>
        <w:t xml:space="preserve">nucléaire, de </w:t>
      </w:r>
      <w:r w:rsidR="000761B0">
        <w:rPr>
          <w:rFonts w:ascii="Avenir Light" w:hAnsi="Avenir Light" w:cstheme="minorHAnsi"/>
        </w:rPr>
        <w:t>la science des femmes kurdes (</w:t>
      </w:r>
      <w:proofErr w:type="spellStart"/>
      <w:r w:rsidR="00EA5708" w:rsidRPr="00EA5708">
        <w:rPr>
          <w:rFonts w:ascii="Avenir Light" w:eastAsia="Times New Roman" w:hAnsi="Avenir Light"/>
        </w:rPr>
        <w:t>Jineolojî</w:t>
      </w:r>
      <w:proofErr w:type="spellEnd"/>
      <w:r w:rsidR="00C670FF" w:rsidRPr="00EA5708">
        <w:rPr>
          <w:rFonts w:ascii="Avenir Light" w:hAnsi="Avenir Light" w:cstheme="minorHAnsi"/>
        </w:rPr>
        <w:t>)</w:t>
      </w:r>
      <w:r w:rsidR="00D124D3" w:rsidRPr="00EA5708">
        <w:rPr>
          <w:rFonts w:ascii="Avenir Light" w:hAnsi="Avenir Light" w:cstheme="minorHAnsi"/>
        </w:rPr>
        <w:t>,</w:t>
      </w:r>
      <w:r w:rsidR="00237876">
        <w:rPr>
          <w:rFonts w:ascii="Avenir Light" w:hAnsi="Avenir Light" w:cstheme="minorHAnsi"/>
        </w:rPr>
        <w:t xml:space="preserve"> </w:t>
      </w:r>
      <w:r w:rsidR="00142995">
        <w:rPr>
          <w:rFonts w:ascii="Avenir Light" w:hAnsi="Avenir Light" w:cstheme="minorHAnsi"/>
        </w:rPr>
        <w:t xml:space="preserve">de </w:t>
      </w:r>
      <w:r w:rsidR="00B8612D">
        <w:rPr>
          <w:rFonts w:ascii="Avenir Light" w:hAnsi="Avenir Light" w:cstheme="minorHAnsi"/>
        </w:rPr>
        <w:t>l’</w:t>
      </w:r>
      <w:proofErr w:type="spellStart"/>
      <w:r w:rsidR="00B8612D">
        <w:rPr>
          <w:rFonts w:ascii="Avenir Light" w:hAnsi="Avenir Light" w:cstheme="minorHAnsi"/>
        </w:rPr>
        <w:t>animalisme</w:t>
      </w:r>
      <w:proofErr w:type="spellEnd"/>
      <w:r w:rsidR="00D4564F">
        <w:rPr>
          <w:rFonts w:ascii="Avenir Light" w:hAnsi="Avenir Light" w:cstheme="minorHAnsi"/>
        </w:rPr>
        <w:t xml:space="preserve"> et l’</w:t>
      </w:r>
      <w:proofErr w:type="spellStart"/>
      <w:r w:rsidR="00D4564F">
        <w:rPr>
          <w:rFonts w:ascii="Avenir Light" w:hAnsi="Avenir Light" w:cstheme="minorHAnsi"/>
        </w:rPr>
        <w:t>antispécisme</w:t>
      </w:r>
      <w:proofErr w:type="spellEnd"/>
      <w:r w:rsidR="00B8612D">
        <w:rPr>
          <w:rFonts w:ascii="Avenir Light" w:hAnsi="Avenir Light" w:cstheme="minorHAnsi"/>
        </w:rPr>
        <w:t xml:space="preserve">, </w:t>
      </w:r>
      <w:r w:rsidR="00142995">
        <w:rPr>
          <w:rFonts w:ascii="Avenir Light" w:hAnsi="Avenir Light" w:cstheme="minorHAnsi"/>
        </w:rPr>
        <w:t xml:space="preserve">de </w:t>
      </w:r>
      <w:r w:rsidR="0019472F">
        <w:rPr>
          <w:rFonts w:ascii="Avenir Light" w:hAnsi="Avenir Light" w:cstheme="minorHAnsi"/>
        </w:rPr>
        <w:t>l’anticolonialisme.</w:t>
      </w:r>
    </w:p>
    <w:p w14:paraId="244E302B" w14:textId="77777777" w:rsidR="0019472F" w:rsidRDefault="0019472F" w:rsidP="0019472F">
      <w:pPr>
        <w:pStyle w:val="Paragraphedeliste1"/>
        <w:ind w:left="691"/>
        <w:jc w:val="both"/>
        <w:rPr>
          <w:rFonts w:ascii="Avenir Light" w:hAnsi="Avenir Light" w:cstheme="minorHAnsi"/>
        </w:rPr>
      </w:pPr>
    </w:p>
    <w:p w14:paraId="75BBB71F" w14:textId="1A365CD8" w:rsidR="00142995" w:rsidRDefault="0019472F" w:rsidP="00EA5708">
      <w:pPr>
        <w:pStyle w:val="Paragraphedeliste1"/>
        <w:ind w:left="691"/>
        <w:jc w:val="both"/>
        <w:rPr>
          <w:rFonts w:ascii="Avenir Light" w:hAnsi="Avenir Light" w:cstheme="minorHAnsi"/>
        </w:rPr>
      </w:pPr>
      <w:r w:rsidRPr="0019472F">
        <w:rPr>
          <w:rFonts w:ascii="Avenir Light" w:hAnsi="Avenir Light" w:cstheme="minorHAnsi"/>
          <w:b/>
        </w:rPr>
        <w:t>A</w:t>
      </w:r>
      <w:r w:rsidR="001423CD" w:rsidRPr="0019472F">
        <w:rPr>
          <w:rFonts w:ascii="Avenir Light" w:hAnsi="Avenir Light" w:cstheme="minorHAnsi"/>
          <w:b/>
        </w:rPr>
        <w:t>vec</w:t>
      </w:r>
      <w:r w:rsidR="00312241">
        <w:rPr>
          <w:rStyle w:val="Appelnotedebasdep"/>
          <w:rFonts w:ascii="Avenir Light" w:hAnsi="Avenir Light" w:cstheme="minorHAnsi"/>
          <w:b/>
        </w:rPr>
        <w:footnoteReference w:id="4"/>
      </w:r>
      <w:r w:rsidR="001423CD" w:rsidRPr="0019472F">
        <w:rPr>
          <w:rFonts w:ascii="Avenir Light" w:hAnsi="Avenir Light" w:cstheme="minorHAnsi"/>
          <w:b/>
        </w:rPr>
        <w:t>  :</w:t>
      </w:r>
      <w:r>
        <w:rPr>
          <w:rFonts w:ascii="Avenir Light" w:hAnsi="Avenir Light" w:cstheme="minorHAnsi"/>
        </w:rPr>
        <w:t xml:space="preserve"> </w:t>
      </w:r>
      <w:r w:rsidR="00142995">
        <w:rPr>
          <w:rFonts w:ascii="Avenir Light" w:hAnsi="Avenir Light" w:cstheme="minorHAnsi"/>
        </w:rPr>
        <w:tab/>
      </w:r>
      <w:r w:rsidR="001423CD" w:rsidRPr="00142995">
        <w:rPr>
          <w:rFonts w:ascii="Avenir Light" w:hAnsi="Avenir Light" w:cstheme="minorHAnsi"/>
          <w:b/>
        </w:rPr>
        <w:t xml:space="preserve">Nicole </w:t>
      </w:r>
      <w:proofErr w:type="spellStart"/>
      <w:r w:rsidR="001423CD" w:rsidRPr="00142995">
        <w:rPr>
          <w:rFonts w:ascii="Avenir Light" w:hAnsi="Avenir Light" w:cstheme="minorHAnsi"/>
          <w:b/>
        </w:rPr>
        <w:t>Roelens</w:t>
      </w:r>
      <w:proofErr w:type="spellEnd"/>
      <w:r w:rsidR="00142995" w:rsidRPr="000761B0">
        <w:rPr>
          <w:rFonts w:ascii="Avenir Light" w:hAnsi="Avenir Light" w:cstheme="minorHAnsi"/>
          <w:i/>
        </w:rPr>
        <w:t>,</w:t>
      </w:r>
      <w:r w:rsidRPr="000761B0">
        <w:rPr>
          <w:rFonts w:ascii="Avenir Light" w:hAnsi="Avenir Light" w:cstheme="minorHAnsi"/>
          <w:i/>
        </w:rPr>
        <w:t xml:space="preserve"> </w:t>
      </w:r>
      <w:r w:rsidRPr="000761B0">
        <w:rPr>
          <w:rFonts w:ascii="Avenir Light" w:eastAsia="Times New Roman" w:hAnsi="Avenir Light"/>
          <w:i/>
        </w:rPr>
        <w:t>psycho-socio-anthropologue</w:t>
      </w:r>
    </w:p>
    <w:p w14:paraId="72A0B100" w14:textId="72AC731B" w:rsidR="00142995" w:rsidRPr="000761B0" w:rsidRDefault="001423CD" w:rsidP="00EA5708">
      <w:pPr>
        <w:pStyle w:val="Paragraphedeliste1"/>
        <w:ind w:left="2107"/>
        <w:jc w:val="both"/>
        <w:rPr>
          <w:rFonts w:ascii="Avenir Light" w:hAnsi="Avenir Light" w:cstheme="minorHAnsi"/>
          <w:i/>
        </w:rPr>
      </w:pPr>
      <w:proofErr w:type="spellStart"/>
      <w:r w:rsidRPr="00142995">
        <w:rPr>
          <w:rFonts w:ascii="Avenir Light" w:hAnsi="Avenir Light" w:cstheme="minorHAnsi"/>
          <w:b/>
        </w:rPr>
        <w:t>Marilou</w:t>
      </w:r>
      <w:proofErr w:type="spellEnd"/>
      <w:r w:rsidR="00142995" w:rsidRPr="00142995">
        <w:rPr>
          <w:rFonts w:ascii="Avenir Light" w:hAnsi="Avenir Light" w:cstheme="minorHAnsi"/>
        </w:rPr>
        <w:t xml:space="preserve">, </w:t>
      </w:r>
      <w:r w:rsidR="00142995" w:rsidRPr="000761B0">
        <w:rPr>
          <w:rFonts w:ascii="Avenir Light" w:eastAsia="Times New Roman" w:hAnsi="Avenir Light"/>
          <w:i/>
        </w:rPr>
        <w:t>militante féministe et anti-nucléaire</w:t>
      </w:r>
      <w:r w:rsidR="00142995" w:rsidRPr="000761B0">
        <w:rPr>
          <w:rFonts w:ascii="Avenir Light" w:hAnsi="Avenir Light" w:cstheme="minorHAnsi"/>
          <w:i/>
        </w:rPr>
        <w:t xml:space="preserve"> </w:t>
      </w:r>
    </w:p>
    <w:p w14:paraId="57605015" w14:textId="56F60BCB" w:rsidR="00142995" w:rsidRPr="000761B0" w:rsidRDefault="001423CD" w:rsidP="00EA5708">
      <w:pPr>
        <w:pStyle w:val="Paragraphedeliste1"/>
        <w:ind w:left="2107"/>
        <w:jc w:val="both"/>
        <w:rPr>
          <w:rFonts w:ascii="Avenir Light" w:hAnsi="Avenir Light" w:cstheme="minorHAnsi"/>
        </w:rPr>
      </w:pPr>
      <w:r w:rsidRPr="00142995">
        <w:rPr>
          <w:rFonts w:ascii="Avenir Light" w:hAnsi="Avenir Light" w:cstheme="minorHAnsi"/>
          <w:b/>
        </w:rPr>
        <w:t xml:space="preserve">Myriam </w:t>
      </w:r>
      <w:proofErr w:type="spellStart"/>
      <w:r w:rsidRPr="00142995">
        <w:rPr>
          <w:rFonts w:ascii="Avenir Light" w:hAnsi="Avenir Light" w:cstheme="minorHAnsi"/>
          <w:b/>
        </w:rPr>
        <w:t>Bahaffou</w:t>
      </w:r>
      <w:proofErr w:type="spellEnd"/>
      <w:r w:rsidR="00142995" w:rsidRPr="000761B0">
        <w:rPr>
          <w:rFonts w:ascii="Avenir Light" w:hAnsi="Avenir Light" w:cstheme="minorHAnsi"/>
        </w:rPr>
        <w:t>,</w:t>
      </w:r>
      <w:r w:rsidR="0019472F" w:rsidRPr="000761B0">
        <w:rPr>
          <w:rFonts w:ascii="Avenir Light" w:hAnsi="Avenir Light" w:cstheme="minorHAnsi"/>
        </w:rPr>
        <w:t xml:space="preserve"> </w:t>
      </w:r>
      <w:r w:rsidR="000761B0" w:rsidRPr="000761B0">
        <w:rPr>
          <w:rStyle w:val="i"/>
          <w:rFonts w:ascii="Avenir Light" w:eastAsia="Times New Roman" w:hAnsi="Avenir Light"/>
          <w:i/>
          <w:iCs/>
        </w:rPr>
        <w:t>chercheuse en philosophie et études de genre, militante écoféministe</w:t>
      </w:r>
    </w:p>
    <w:p w14:paraId="66324528" w14:textId="46913CF1" w:rsidR="001423CD" w:rsidRDefault="001423CD" w:rsidP="00EA5708">
      <w:pPr>
        <w:pStyle w:val="Paragraphedeliste1"/>
        <w:ind w:left="2107"/>
        <w:jc w:val="both"/>
        <w:rPr>
          <w:rFonts w:ascii="Avenir Light" w:eastAsia="Times New Roman" w:hAnsi="Avenir Light"/>
          <w:i/>
        </w:rPr>
      </w:pPr>
      <w:r w:rsidRPr="00142995">
        <w:rPr>
          <w:rFonts w:ascii="Avenir Light" w:hAnsi="Avenir Light" w:cstheme="minorHAnsi"/>
          <w:b/>
        </w:rPr>
        <w:t xml:space="preserve">Marina </w:t>
      </w:r>
      <w:proofErr w:type="spellStart"/>
      <w:r w:rsidRPr="00142995">
        <w:rPr>
          <w:rFonts w:ascii="Avenir Light" w:hAnsi="Avenir Light" w:cstheme="minorHAnsi"/>
          <w:b/>
        </w:rPr>
        <w:t>Yoc</w:t>
      </w:r>
      <w:proofErr w:type="spellEnd"/>
      <w:r w:rsidR="000761B0">
        <w:rPr>
          <w:rFonts w:ascii="Avenir Light" w:hAnsi="Avenir Light" w:cstheme="minorHAnsi"/>
          <w:b/>
        </w:rPr>
        <w:t>,</w:t>
      </w:r>
      <w:r w:rsidR="00EA5708">
        <w:rPr>
          <w:rFonts w:ascii="Avenir Light" w:hAnsi="Avenir Light" w:cstheme="minorHAnsi"/>
          <w:b/>
        </w:rPr>
        <w:t xml:space="preserve"> </w:t>
      </w:r>
      <w:r w:rsidR="00EA5708" w:rsidRPr="00EA5708">
        <w:rPr>
          <w:rFonts w:ascii="Avenir Light" w:eastAsia="Times New Roman" w:hAnsi="Avenir Light"/>
          <w:i/>
        </w:rPr>
        <w:t>militante féministe du peuple originaire maya-guatémaltèque</w:t>
      </w:r>
    </w:p>
    <w:p w14:paraId="2802EC8F" w14:textId="19D5BB14" w:rsidR="00EA5708" w:rsidRDefault="00EA5708" w:rsidP="00EA5708">
      <w:pPr>
        <w:pStyle w:val="Paragraphedeliste1"/>
        <w:ind w:left="2107"/>
        <w:jc w:val="both"/>
        <w:rPr>
          <w:rFonts w:ascii="Avenir Light" w:eastAsia="Times New Roman" w:hAnsi="Avenir Light"/>
          <w:i/>
        </w:rPr>
      </w:pPr>
      <w:proofErr w:type="spellStart"/>
      <w:r w:rsidRPr="00EA5708">
        <w:rPr>
          <w:rFonts w:ascii="Avenir Light" w:eastAsia="Times New Roman" w:hAnsi="Avenir Light"/>
          <w:b/>
        </w:rPr>
        <w:t>Delal</w:t>
      </w:r>
      <w:proofErr w:type="spellEnd"/>
      <w:r w:rsidRPr="00EA5708">
        <w:rPr>
          <w:rFonts w:ascii="Avenir Light" w:eastAsia="Times New Roman" w:hAnsi="Avenir Light"/>
        </w:rPr>
        <w:t xml:space="preserve">, </w:t>
      </w:r>
      <w:r w:rsidRPr="00201D4F">
        <w:rPr>
          <w:rFonts w:ascii="Avenir Light" w:eastAsia="Times New Roman" w:hAnsi="Avenir Light"/>
          <w:i/>
        </w:rPr>
        <w:t xml:space="preserve">membre du comité </w:t>
      </w:r>
      <w:proofErr w:type="spellStart"/>
      <w:r w:rsidRPr="00201D4F">
        <w:rPr>
          <w:rFonts w:ascii="Avenir Light" w:eastAsia="Times New Roman" w:hAnsi="Avenir Light"/>
          <w:i/>
        </w:rPr>
        <w:t>Jineolojî</w:t>
      </w:r>
      <w:proofErr w:type="spellEnd"/>
      <w:r w:rsidRPr="00201D4F">
        <w:rPr>
          <w:rFonts w:ascii="Avenir Light" w:eastAsia="Times New Roman" w:hAnsi="Avenir Light"/>
          <w:i/>
        </w:rPr>
        <w:t xml:space="preserve"> Europe</w:t>
      </w:r>
    </w:p>
    <w:p w14:paraId="503D7FB1" w14:textId="135DDF95" w:rsidR="00FE4849" w:rsidRPr="00FE4849" w:rsidRDefault="00FE4849" w:rsidP="00EA5708">
      <w:pPr>
        <w:pStyle w:val="Paragraphedeliste1"/>
        <w:ind w:left="2107"/>
        <w:jc w:val="both"/>
        <w:rPr>
          <w:rFonts w:ascii="Avenir Light" w:hAnsi="Avenir Light"/>
          <w:i/>
          <w:color w:val="301965"/>
        </w:rPr>
      </w:pPr>
      <w:proofErr w:type="spellStart"/>
      <w:r>
        <w:rPr>
          <w:rFonts w:ascii="Avenir Light" w:eastAsia="Times New Roman" w:hAnsi="Avenir Light"/>
          <w:b/>
        </w:rPr>
        <w:t>Diwa</w:t>
      </w:r>
      <w:proofErr w:type="spellEnd"/>
      <w:r>
        <w:rPr>
          <w:rFonts w:ascii="Avenir Light" w:eastAsia="Times New Roman" w:hAnsi="Avenir Light"/>
          <w:b/>
        </w:rPr>
        <w:t xml:space="preserve">, </w:t>
      </w:r>
      <w:r>
        <w:rPr>
          <w:rFonts w:ascii="Avenir Light" w:eastAsia="Times New Roman" w:hAnsi="Avenir Light"/>
        </w:rPr>
        <w:t xml:space="preserve">militante lesbienne et féministe matérialiste </w:t>
      </w:r>
    </w:p>
    <w:p w14:paraId="3193FE5A" w14:textId="77777777" w:rsidR="001423CD" w:rsidRPr="00783CB3" w:rsidRDefault="001423CD" w:rsidP="00EA5708">
      <w:pPr>
        <w:pStyle w:val="Paragraphedeliste1"/>
        <w:ind w:left="0" w:firstLine="708"/>
        <w:jc w:val="both"/>
        <w:rPr>
          <w:rFonts w:ascii="Calibri" w:hAnsi="Calibri" w:cstheme="minorHAnsi"/>
          <w:color w:val="FF0000"/>
        </w:rPr>
      </w:pPr>
    </w:p>
    <w:p w14:paraId="14174361" w14:textId="77777777" w:rsidR="0062769F" w:rsidRDefault="0062769F" w:rsidP="001423CD">
      <w:pPr>
        <w:pStyle w:val="Paragraphedeliste1"/>
        <w:ind w:left="0"/>
        <w:jc w:val="center"/>
        <w:rPr>
          <w:rFonts w:ascii="Calibri" w:hAnsi="Calibri" w:cstheme="minorHAnsi"/>
          <w:b/>
          <w:color w:val="301965"/>
          <w:sz w:val="22"/>
          <w:szCs w:val="22"/>
        </w:rPr>
      </w:pPr>
    </w:p>
    <w:p w14:paraId="15918EFA" w14:textId="77777777" w:rsidR="001423CD" w:rsidRPr="0062769F" w:rsidRDefault="001423CD" w:rsidP="001423CD">
      <w:pPr>
        <w:pStyle w:val="Paragraphedeliste1"/>
        <w:ind w:left="0"/>
        <w:jc w:val="center"/>
        <w:rPr>
          <w:rFonts w:ascii="Calibri" w:hAnsi="Calibri" w:cstheme="minorHAnsi"/>
          <w:b/>
          <w:color w:val="301965"/>
          <w:sz w:val="22"/>
          <w:szCs w:val="22"/>
        </w:rPr>
      </w:pPr>
      <w:r w:rsidRPr="0062769F">
        <w:rPr>
          <w:rFonts w:ascii="Calibri" w:hAnsi="Calibri" w:cstheme="minorHAnsi"/>
          <w:b/>
          <w:color w:val="301965"/>
          <w:sz w:val="22"/>
          <w:szCs w:val="22"/>
        </w:rPr>
        <w:t>FIN DE SOIREE VERS 22H</w:t>
      </w:r>
    </w:p>
    <w:p w14:paraId="0C26BCDA" w14:textId="77777777" w:rsidR="001423CD" w:rsidRPr="00783CB3" w:rsidRDefault="001423CD" w:rsidP="001423CD">
      <w:pPr>
        <w:rPr>
          <w:rFonts w:ascii="Calibri" w:hAnsi="Calibri" w:cs="Arial"/>
          <w:color w:val="FF0000"/>
          <w:sz w:val="20"/>
          <w:szCs w:val="20"/>
        </w:rPr>
      </w:pPr>
      <w:r w:rsidRPr="00783CB3">
        <w:rPr>
          <w:rFonts w:ascii="Calibri" w:hAnsi="Calibri" w:cs="Arial"/>
          <w:color w:val="800080"/>
        </w:rPr>
        <w:tab/>
      </w:r>
    </w:p>
    <w:p w14:paraId="712697A7" w14:textId="66B6783E" w:rsidR="009E1F6D" w:rsidRPr="009E1F6D" w:rsidRDefault="0062769F" w:rsidP="009E1F6D">
      <w:pPr>
        <w:rPr>
          <w:rFonts w:ascii="Calibri" w:hAnsi="Calibri" w:cstheme="minorHAnsi"/>
          <w:b/>
          <w:sz w:val="36"/>
          <w:szCs w:val="36"/>
        </w:rPr>
      </w:pPr>
      <w:r>
        <w:rPr>
          <w:rFonts w:ascii="Calibri" w:hAnsi="Calibri" w:cstheme="minorHAnsi"/>
          <w:b/>
          <w:sz w:val="36"/>
          <w:szCs w:val="36"/>
        </w:rPr>
        <w:br w:type="page"/>
      </w:r>
    </w:p>
    <w:p w14:paraId="452A0689" w14:textId="6CCF0432" w:rsidR="0083601E" w:rsidRDefault="000536EE" w:rsidP="00FB358F">
      <w:pPr>
        <w:ind w:left="-709"/>
        <w:jc w:val="center"/>
        <w:rPr>
          <w:rFonts w:ascii="Calibri" w:hAnsi="Calibri"/>
          <w:color w:val="301965"/>
          <w:sz w:val="32"/>
          <w:szCs w:val="32"/>
        </w:rPr>
      </w:pPr>
      <w:r>
        <w:rPr>
          <w:rFonts w:ascii="Calibri" w:hAnsi="Calibri"/>
          <w:noProof/>
          <w:color w:val="301965"/>
          <w:sz w:val="32"/>
          <w:szCs w:val="32"/>
          <w:lang w:eastAsia="fr-FR"/>
        </w:rPr>
        <w:lastRenderedPageBreak/>
        <w:drawing>
          <wp:inline distT="0" distB="0" distL="0" distR="0" wp14:anchorId="11A8908A" wp14:editId="1F48BE43">
            <wp:extent cx="734695" cy="675693"/>
            <wp:effectExtent l="0" t="0" r="1905" b="10160"/>
            <wp:docPr id="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BEBA8EAE-BF5A-486C-A8C5-ECC9F3942E4B}">
                          <a14:imgProps xmlns:a14="http://schemas.microsoft.com/office/drawing/2010/main">
                            <a14:imgLayer r:embed="rId1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35442" cy="676380"/>
                    </a:xfrm>
                    <a:prstGeom prst="rect">
                      <a:avLst/>
                    </a:prstGeom>
                    <a:noFill/>
                    <a:ln>
                      <a:noFill/>
                    </a:ln>
                  </pic:spPr>
                </pic:pic>
              </a:graphicData>
            </a:graphic>
          </wp:inline>
        </w:drawing>
      </w:r>
    </w:p>
    <w:p w14:paraId="534625EE" w14:textId="54EDC41E" w:rsidR="0083601E" w:rsidRPr="00860F26" w:rsidRDefault="009B2E1B" w:rsidP="00860F26">
      <w:pPr>
        <w:rPr>
          <w:rFonts w:ascii="Calibri" w:hAnsi="Calibri"/>
          <w:color w:val="301965"/>
          <w:sz w:val="36"/>
          <w:szCs w:val="36"/>
        </w:rPr>
      </w:pPr>
      <w:r>
        <w:rPr>
          <w:rFonts w:ascii="Calibri" w:hAnsi="Calibri"/>
          <w:color w:val="301965"/>
          <w:sz w:val="32"/>
          <w:szCs w:val="32"/>
        </w:rPr>
        <w:t xml:space="preserve">// </w:t>
      </w:r>
      <w:r w:rsidR="009E1F6D">
        <w:rPr>
          <w:rFonts w:ascii="Calibri" w:hAnsi="Calibri"/>
          <w:color w:val="301965"/>
          <w:sz w:val="32"/>
          <w:szCs w:val="32"/>
        </w:rPr>
        <w:t>LE 20</w:t>
      </w:r>
      <w:r w:rsidRPr="009551C2">
        <w:rPr>
          <w:rFonts w:ascii="Calibri" w:hAnsi="Calibri"/>
          <w:color w:val="301965"/>
          <w:sz w:val="32"/>
          <w:szCs w:val="32"/>
        </w:rPr>
        <w:t xml:space="preserve"> MARS //</w:t>
      </w:r>
      <w:r>
        <w:rPr>
          <w:rFonts w:ascii="Calibri" w:hAnsi="Calibri"/>
          <w:color w:val="301965"/>
          <w:sz w:val="32"/>
          <w:szCs w:val="32"/>
        </w:rPr>
        <w:t xml:space="preserve"> </w:t>
      </w:r>
      <w:proofErr w:type="spellStart"/>
      <w:r w:rsidR="009E1F6D" w:rsidRPr="009E1F6D">
        <w:rPr>
          <w:rFonts w:ascii="Calibri" w:hAnsi="Calibri" w:cstheme="minorHAnsi"/>
          <w:color w:val="301965"/>
          <w:sz w:val="36"/>
          <w:szCs w:val="36"/>
        </w:rPr>
        <w:t>Viva</w:t>
      </w:r>
      <w:proofErr w:type="spellEnd"/>
      <w:r w:rsidR="009E1F6D" w:rsidRPr="009E1F6D">
        <w:rPr>
          <w:rFonts w:ascii="Calibri" w:hAnsi="Calibri" w:cstheme="minorHAnsi"/>
          <w:color w:val="301965"/>
          <w:sz w:val="36"/>
          <w:szCs w:val="36"/>
        </w:rPr>
        <w:t xml:space="preserve"> la </w:t>
      </w:r>
      <w:proofErr w:type="spellStart"/>
      <w:r w:rsidR="009E1F6D" w:rsidRPr="009E1F6D">
        <w:rPr>
          <w:rFonts w:ascii="Calibri" w:hAnsi="Calibri" w:cstheme="minorHAnsi"/>
          <w:color w:val="301965"/>
          <w:sz w:val="36"/>
          <w:szCs w:val="36"/>
        </w:rPr>
        <w:t>vulva</w:t>
      </w:r>
      <w:proofErr w:type="spellEnd"/>
      <w:r w:rsidR="009E1F6D" w:rsidRPr="009E1F6D">
        <w:rPr>
          <w:rFonts w:ascii="Calibri" w:hAnsi="Calibri" w:cstheme="minorHAnsi"/>
          <w:color w:val="301965"/>
          <w:sz w:val="36"/>
          <w:szCs w:val="36"/>
        </w:rPr>
        <w:t xml:space="preserve"> et sorcellerie matriarcale</w:t>
      </w:r>
      <w:r w:rsidR="009E1F6D">
        <w:rPr>
          <w:rStyle w:val="Appelnotedebasdep"/>
          <w:rFonts w:ascii="Calibri" w:hAnsi="Calibri"/>
          <w:color w:val="301965"/>
          <w:sz w:val="36"/>
          <w:szCs w:val="36"/>
        </w:rPr>
        <w:t xml:space="preserve"> </w:t>
      </w:r>
    </w:p>
    <w:p w14:paraId="44B7D74C" w14:textId="73529B2B" w:rsidR="00230871" w:rsidRPr="00BE4A6B" w:rsidRDefault="0083601E" w:rsidP="0083601E">
      <w:pPr>
        <w:ind w:left="3686"/>
        <w:rPr>
          <w:rFonts w:ascii="Calibri" w:hAnsi="Calibri"/>
          <w:color w:val="301965"/>
          <w:sz w:val="32"/>
          <w:szCs w:val="32"/>
        </w:rPr>
      </w:pPr>
      <w:r>
        <w:rPr>
          <w:rFonts w:ascii="Calibri" w:hAnsi="Calibri"/>
          <w:noProof/>
          <w:color w:val="301965"/>
          <w:sz w:val="32"/>
          <w:szCs w:val="32"/>
          <w:lang w:eastAsia="fr-FR"/>
        </w:rPr>
        <w:drawing>
          <wp:inline distT="0" distB="0" distL="0" distR="0" wp14:anchorId="53D7A64D" wp14:editId="4695583E">
            <wp:extent cx="592487" cy="571500"/>
            <wp:effectExtent l="0" t="0" r="0" b="0"/>
            <wp:docPr id="1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BEBA8EAE-BF5A-486C-A8C5-ECC9F3942E4B}">
                          <a14:imgProps xmlns:a14="http://schemas.microsoft.com/office/drawing/2010/main">
                            <a14:imgLayer r:embed="rId21">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3282" cy="572266"/>
                    </a:xfrm>
                    <a:prstGeom prst="rect">
                      <a:avLst/>
                    </a:prstGeom>
                    <a:noFill/>
                    <a:ln>
                      <a:noFill/>
                    </a:ln>
                  </pic:spPr>
                </pic:pic>
              </a:graphicData>
            </a:graphic>
          </wp:inline>
        </w:drawing>
      </w:r>
    </w:p>
    <w:p w14:paraId="23CDA8BB" w14:textId="77777777" w:rsidR="00BE4A6B" w:rsidRDefault="00BE4A6B" w:rsidP="005C52B5">
      <w:pPr>
        <w:pStyle w:val="Paragraphedeliste1"/>
        <w:ind w:left="-709"/>
        <w:jc w:val="both"/>
        <w:rPr>
          <w:rFonts w:ascii="Calibri" w:hAnsi="Calibri"/>
          <w:b/>
          <w:color w:val="301965"/>
        </w:rPr>
      </w:pPr>
    </w:p>
    <w:p w14:paraId="3935F673" w14:textId="77777777" w:rsidR="005C52B5" w:rsidRDefault="00A56176" w:rsidP="005C52B5">
      <w:pPr>
        <w:pStyle w:val="Paragraphedeliste1"/>
        <w:ind w:left="-709"/>
        <w:jc w:val="both"/>
        <w:rPr>
          <w:rFonts w:ascii="Calibri" w:hAnsi="Calibri"/>
          <w:color w:val="301965"/>
        </w:rPr>
      </w:pPr>
      <w:r>
        <w:rPr>
          <w:rFonts w:ascii="Calibri" w:hAnsi="Calibri"/>
          <w:b/>
          <w:color w:val="301965"/>
        </w:rPr>
        <w:t>ATELIERS</w:t>
      </w:r>
      <w:r w:rsidRPr="00F872F9">
        <w:rPr>
          <w:rFonts w:ascii="Calibri" w:hAnsi="Calibri"/>
          <w:color w:val="301965"/>
        </w:rPr>
        <w:t> </w:t>
      </w:r>
    </w:p>
    <w:p w14:paraId="216F6B96" w14:textId="77777777" w:rsidR="00E86602" w:rsidRDefault="00E86602" w:rsidP="005C52B5">
      <w:pPr>
        <w:pStyle w:val="Paragraphedeliste1"/>
        <w:ind w:left="-709"/>
        <w:jc w:val="both"/>
        <w:rPr>
          <w:rFonts w:ascii="Calibri" w:hAnsi="Calibri"/>
          <w:color w:val="301965"/>
        </w:rPr>
      </w:pPr>
    </w:p>
    <w:tbl>
      <w:tblPr>
        <w:tblStyle w:val="Grilledutableau"/>
        <w:tblW w:w="0" w:type="auto"/>
        <w:tblInd w:w="-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8"/>
        <w:gridCol w:w="7828"/>
      </w:tblGrid>
      <w:tr w:rsidR="00E86602" w14:paraId="6CF85710" w14:textId="77777777" w:rsidTr="00592A8E">
        <w:trPr>
          <w:trHeight w:val="3699"/>
        </w:trPr>
        <w:tc>
          <w:tcPr>
            <w:tcW w:w="1418" w:type="dxa"/>
          </w:tcPr>
          <w:p w14:paraId="57CB657A" w14:textId="6509CEB7" w:rsidR="00E86602" w:rsidRDefault="00E86602" w:rsidP="005C52B5">
            <w:pPr>
              <w:pStyle w:val="Paragraphedeliste1"/>
              <w:ind w:left="0"/>
              <w:jc w:val="both"/>
              <w:rPr>
                <w:rFonts w:ascii="Avenir Light" w:hAnsi="Avenir Light" w:cs="Arial"/>
                <w:b/>
                <w:color w:val="301965"/>
                <w:u w:val="single"/>
              </w:rPr>
            </w:pPr>
            <w:r w:rsidRPr="00A56176">
              <w:rPr>
                <w:rFonts w:ascii="Avenir Light" w:hAnsi="Avenir Light" w:cs="Arial"/>
                <w:b/>
                <w:color w:val="301965"/>
                <w:u w:val="single"/>
              </w:rPr>
              <w:t>14h00</w:t>
            </w:r>
          </w:p>
          <w:p w14:paraId="196C7314" w14:textId="3B3D087D" w:rsidR="00E86602" w:rsidRPr="000509D9" w:rsidRDefault="00E86602" w:rsidP="005C52B5">
            <w:pPr>
              <w:pStyle w:val="Paragraphedeliste1"/>
              <w:ind w:left="0"/>
              <w:jc w:val="both"/>
              <w:rPr>
                <w:rFonts w:ascii="Avenir Light" w:hAnsi="Avenir Light" w:cs="Arial"/>
                <w:color w:val="301965"/>
              </w:rPr>
            </w:pPr>
            <w:r>
              <w:rPr>
                <w:rFonts w:ascii="Avenir Light" w:hAnsi="Avenir Light" w:cs="Arial"/>
              </w:rPr>
              <w:t xml:space="preserve">     </w:t>
            </w:r>
            <w:r w:rsidR="009F1459" w:rsidRPr="000509D9">
              <w:rPr>
                <w:rFonts w:ascii="Avenir Light" w:hAnsi="Avenir Light" w:cs="Arial"/>
                <w:color w:val="301965"/>
              </w:rPr>
              <w:t>à</w:t>
            </w:r>
          </w:p>
          <w:p w14:paraId="3FE9576D" w14:textId="06AAC9AE" w:rsidR="00E86602" w:rsidRDefault="00E86602" w:rsidP="005C52B5">
            <w:pPr>
              <w:pStyle w:val="Paragraphedeliste1"/>
              <w:ind w:left="0"/>
              <w:jc w:val="both"/>
              <w:rPr>
                <w:rFonts w:ascii="Avenir Light" w:hAnsi="Avenir Light" w:cs="Arial"/>
                <w:b/>
                <w:color w:val="301965"/>
                <w:u w:val="single"/>
              </w:rPr>
            </w:pPr>
            <w:r w:rsidRPr="006B3F2E">
              <w:rPr>
                <w:rFonts w:ascii="Avenir Light" w:hAnsi="Avenir Light" w:cs="Arial"/>
                <w:b/>
                <w:color w:val="301965"/>
                <w:u w:val="single"/>
              </w:rPr>
              <w:t>17h00</w:t>
            </w:r>
          </w:p>
          <w:p w14:paraId="052E9414" w14:textId="77777777" w:rsidR="00D723BB" w:rsidRDefault="00D723BB" w:rsidP="005C52B5">
            <w:pPr>
              <w:pStyle w:val="Paragraphedeliste1"/>
              <w:ind w:left="0"/>
              <w:jc w:val="both"/>
              <w:rPr>
                <w:rFonts w:ascii="Avenir Light" w:hAnsi="Avenir Light" w:cs="Arial"/>
                <w:b/>
                <w:color w:val="301965"/>
                <w:u w:val="single"/>
              </w:rPr>
            </w:pPr>
          </w:p>
          <w:p w14:paraId="66F3694A" w14:textId="77777777" w:rsidR="00D723BB" w:rsidRPr="00D723BB" w:rsidRDefault="00D723BB" w:rsidP="005C52B5">
            <w:pPr>
              <w:pStyle w:val="Paragraphedeliste1"/>
              <w:ind w:left="0"/>
              <w:jc w:val="both"/>
              <w:rPr>
                <w:rFonts w:ascii="Avenir Light" w:hAnsi="Avenir Light" w:cs="Arial"/>
                <w:b/>
                <w:color w:val="301965"/>
                <w:sz w:val="22"/>
                <w:szCs w:val="22"/>
              </w:rPr>
            </w:pPr>
            <w:r w:rsidRPr="00D723BB">
              <w:rPr>
                <w:rFonts w:ascii="Avenir Light" w:hAnsi="Avenir Light" w:cs="Arial"/>
                <w:b/>
                <w:color w:val="301965"/>
                <w:sz w:val="22"/>
                <w:szCs w:val="22"/>
              </w:rPr>
              <w:t>durée</w:t>
            </w:r>
          </w:p>
          <w:p w14:paraId="231B2FE9" w14:textId="444C30DA" w:rsidR="00D723BB" w:rsidRPr="00D723BB" w:rsidRDefault="00D723BB" w:rsidP="005C52B5">
            <w:pPr>
              <w:pStyle w:val="Paragraphedeliste1"/>
              <w:ind w:left="0"/>
              <w:jc w:val="both"/>
              <w:rPr>
                <w:rFonts w:ascii="Avenir Light" w:hAnsi="Avenir Light" w:cs="Arial"/>
                <w:b/>
                <w:color w:val="301965"/>
                <w:sz w:val="22"/>
                <w:szCs w:val="22"/>
              </w:rPr>
            </w:pPr>
            <w:r w:rsidRPr="00D723BB">
              <w:rPr>
                <w:rFonts w:ascii="Avenir Light" w:hAnsi="Avenir Light" w:cs="Arial"/>
                <w:b/>
                <w:color w:val="301965"/>
                <w:sz w:val="22"/>
                <w:szCs w:val="22"/>
              </w:rPr>
              <w:t>3h00</w:t>
            </w:r>
          </w:p>
          <w:p w14:paraId="0BB8937E" w14:textId="13577CB3" w:rsidR="005E1208" w:rsidRDefault="005E1208" w:rsidP="005C52B5">
            <w:pPr>
              <w:pStyle w:val="Paragraphedeliste1"/>
              <w:ind w:left="0"/>
              <w:jc w:val="both"/>
              <w:rPr>
                <w:rFonts w:ascii="Calibri" w:hAnsi="Calibri"/>
                <w:color w:val="301965"/>
              </w:rPr>
            </w:pPr>
            <w:r w:rsidRPr="0013751A">
              <w:rPr>
                <w:rFonts w:ascii="Avenir Light" w:eastAsia="Times New Roman" w:hAnsi="Avenir Light" w:cs="Arial"/>
                <w:noProof/>
                <w:sz w:val="20"/>
                <w:szCs w:val="20"/>
              </w:rPr>
              <w:drawing>
                <wp:anchor distT="0" distB="0" distL="114300" distR="114300" simplePos="0" relativeHeight="251659264" behindDoc="0" locked="0" layoutInCell="1" allowOverlap="1" wp14:anchorId="47EF90B6" wp14:editId="1E57A935">
                  <wp:simplePos x="0" y="0"/>
                  <wp:positionH relativeFrom="column">
                    <wp:posOffset>-6985</wp:posOffset>
                  </wp:positionH>
                  <wp:positionV relativeFrom="paragraph">
                    <wp:posOffset>154305</wp:posOffset>
                  </wp:positionV>
                  <wp:extent cx="800100" cy="800100"/>
                  <wp:effectExtent l="0" t="0" r="12700" b="12700"/>
                  <wp:wrapSquare wrapText="bothSides"/>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pentage-carré-reclaim.png"/>
                          <pic:cNvPicPr/>
                        </pic:nvPicPr>
                        <pic:blipFill>
                          <a:blip r:embed="rId22">
                            <a:extLst>
                              <a:ext uri="{28A0092B-C50C-407E-A947-70E740481C1C}">
                                <a14:useLocalDpi xmlns:a14="http://schemas.microsoft.com/office/drawing/2010/main" val="0"/>
                              </a:ext>
                            </a:extLst>
                          </a:blip>
                          <a:stretch>
                            <a:fillRect/>
                          </a:stretch>
                        </pic:blipFill>
                        <pic:spPr>
                          <a:xfrm>
                            <a:off x="0" y="0"/>
                            <a:ext cx="800100" cy="800100"/>
                          </a:xfrm>
                          <a:prstGeom prst="rect">
                            <a:avLst/>
                          </a:prstGeom>
                        </pic:spPr>
                      </pic:pic>
                    </a:graphicData>
                  </a:graphic>
                  <wp14:sizeRelH relativeFrom="page">
                    <wp14:pctWidth>0</wp14:pctWidth>
                  </wp14:sizeRelH>
                  <wp14:sizeRelV relativeFrom="page">
                    <wp14:pctHeight>0</wp14:pctHeight>
                  </wp14:sizeRelV>
                </wp:anchor>
              </w:drawing>
            </w:r>
          </w:p>
          <w:p w14:paraId="42FEF415" w14:textId="48FFAB32" w:rsidR="005E1208" w:rsidRDefault="005E1208" w:rsidP="005C52B5">
            <w:pPr>
              <w:pStyle w:val="Paragraphedeliste1"/>
              <w:ind w:left="0"/>
              <w:jc w:val="both"/>
              <w:rPr>
                <w:rFonts w:ascii="Calibri" w:hAnsi="Calibri"/>
                <w:color w:val="301965"/>
              </w:rPr>
            </w:pPr>
          </w:p>
          <w:p w14:paraId="2403295A" w14:textId="77777777" w:rsidR="005E1208" w:rsidRDefault="005E1208" w:rsidP="005C52B5">
            <w:pPr>
              <w:pStyle w:val="Paragraphedeliste1"/>
              <w:ind w:left="0"/>
              <w:jc w:val="both"/>
              <w:rPr>
                <w:rFonts w:ascii="Avenir Light" w:hAnsi="Avenir Light" w:cs="Arial"/>
                <w:sz w:val="22"/>
                <w:szCs w:val="22"/>
              </w:rPr>
            </w:pPr>
          </w:p>
          <w:p w14:paraId="28562608" w14:textId="77777777" w:rsidR="005E1208" w:rsidRDefault="005E1208" w:rsidP="005C52B5">
            <w:pPr>
              <w:pStyle w:val="Paragraphedeliste1"/>
              <w:ind w:left="0"/>
              <w:jc w:val="both"/>
              <w:rPr>
                <w:rFonts w:ascii="Avenir Light" w:hAnsi="Avenir Light" w:cs="Arial"/>
                <w:sz w:val="22"/>
                <w:szCs w:val="22"/>
              </w:rPr>
            </w:pPr>
          </w:p>
          <w:p w14:paraId="151A58AC" w14:textId="77777777" w:rsidR="001D1664" w:rsidRDefault="001D1664" w:rsidP="00C13FFF">
            <w:pPr>
              <w:pStyle w:val="Paragraphedeliste1"/>
              <w:ind w:left="0"/>
              <w:jc w:val="both"/>
              <w:rPr>
                <w:rFonts w:ascii="Avenir Light" w:hAnsi="Avenir Light" w:cs="Arial"/>
                <w:b/>
                <w:color w:val="301965"/>
                <w:sz w:val="22"/>
                <w:szCs w:val="22"/>
              </w:rPr>
            </w:pPr>
          </w:p>
          <w:p w14:paraId="5F7F4C87" w14:textId="77777777" w:rsidR="001D1664" w:rsidRDefault="001D1664" w:rsidP="00C13FFF">
            <w:pPr>
              <w:pStyle w:val="Paragraphedeliste1"/>
              <w:ind w:left="0"/>
              <w:jc w:val="both"/>
              <w:rPr>
                <w:rFonts w:ascii="Avenir Light" w:hAnsi="Avenir Light" w:cs="Arial"/>
                <w:b/>
                <w:color w:val="301965"/>
                <w:sz w:val="22"/>
                <w:szCs w:val="22"/>
              </w:rPr>
            </w:pPr>
          </w:p>
          <w:p w14:paraId="31A7D2D3" w14:textId="7A29EE01" w:rsidR="001D1664" w:rsidRDefault="0067676B" w:rsidP="00C13FFF">
            <w:pPr>
              <w:pStyle w:val="Paragraphedeliste1"/>
              <w:ind w:left="0"/>
              <w:jc w:val="both"/>
              <w:rPr>
                <w:rFonts w:ascii="Avenir Light" w:hAnsi="Avenir Light" w:cs="Arial"/>
                <w:b/>
                <w:color w:val="301965"/>
                <w:sz w:val="22"/>
                <w:szCs w:val="22"/>
              </w:rPr>
            </w:pPr>
            <w:r>
              <w:rPr>
                <w:rFonts w:ascii="Helvetica" w:hAnsi="Helvetica" w:cs="Helvetica"/>
                <w:noProof/>
              </w:rPr>
              <w:drawing>
                <wp:inline distT="0" distB="0" distL="0" distR="0" wp14:anchorId="359C8DC5" wp14:editId="51F781ED">
                  <wp:extent cx="668691" cy="477371"/>
                  <wp:effectExtent l="0" t="0" r="0" b="5715"/>
                  <wp:docPr id="6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8711" cy="477386"/>
                          </a:xfrm>
                          <a:prstGeom prst="rect">
                            <a:avLst/>
                          </a:prstGeom>
                          <a:noFill/>
                          <a:ln>
                            <a:noFill/>
                          </a:ln>
                        </pic:spPr>
                      </pic:pic>
                    </a:graphicData>
                  </a:graphic>
                </wp:inline>
              </w:drawing>
            </w:r>
          </w:p>
          <w:p w14:paraId="0E4FC531" w14:textId="77777777" w:rsidR="001D1664" w:rsidRDefault="001D1664" w:rsidP="00C13FFF">
            <w:pPr>
              <w:pStyle w:val="Paragraphedeliste1"/>
              <w:ind w:left="0"/>
              <w:jc w:val="both"/>
              <w:rPr>
                <w:rFonts w:ascii="Avenir Light" w:hAnsi="Avenir Light" w:cs="Arial"/>
                <w:b/>
                <w:color w:val="301965"/>
                <w:sz w:val="22"/>
                <w:szCs w:val="22"/>
              </w:rPr>
            </w:pPr>
          </w:p>
          <w:p w14:paraId="6582CE01" w14:textId="77777777" w:rsidR="00C13FFF" w:rsidRPr="00D723BB" w:rsidRDefault="00C13FFF" w:rsidP="00C13FFF">
            <w:pPr>
              <w:pStyle w:val="Paragraphedeliste1"/>
              <w:ind w:left="0"/>
              <w:jc w:val="both"/>
              <w:rPr>
                <w:rFonts w:ascii="Avenir Light" w:hAnsi="Avenir Light" w:cs="Arial"/>
                <w:b/>
                <w:color w:val="301965"/>
                <w:sz w:val="22"/>
                <w:szCs w:val="22"/>
              </w:rPr>
            </w:pPr>
            <w:r w:rsidRPr="00D723BB">
              <w:rPr>
                <w:rFonts w:ascii="Avenir Light" w:hAnsi="Avenir Light" w:cs="Arial"/>
                <w:b/>
                <w:color w:val="301965"/>
                <w:sz w:val="22"/>
                <w:szCs w:val="22"/>
              </w:rPr>
              <w:t>durée</w:t>
            </w:r>
          </w:p>
          <w:p w14:paraId="6625E5B6" w14:textId="77777777" w:rsidR="00C13FFF" w:rsidRPr="00D723BB" w:rsidRDefault="00C13FFF" w:rsidP="00C13FFF">
            <w:pPr>
              <w:pStyle w:val="Paragraphedeliste1"/>
              <w:ind w:left="0"/>
              <w:jc w:val="both"/>
              <w:rPr>
                <w:rFonts w:ascii="Avenir Light" w:hAnsi="Avenir Light" w:cs="Arial"/>
                <w:b/>
                <w:color w:val="301965"/>
                <w:sz w:val="22"/>
                <w:szCs w:val="22"/>
              </w:rPr>
            </w:pPr>
            <w:r w:rsidRPr="00D723BB">
              <w:rPr>
                <w:rFonts w:ascii="Avenir Light" w:hAnsi="Avenir Light" w:cs="Arial"/>
                <w:b/>
                <w:color w:val="301965"/>
                <w:sz w:val="22"/>
                <w:szCs w:val="22"/>
              </w:rPr>
              <w:t>3h00</w:t>
            </w:r>
          </w:p>
          <w:p w14:paraId="5AF5409B" w14:textId="79914DD1" w:rsidR="00E97868" w:rsidRPr="00E97868" w:rsidRDefault="007B56B5" w:rsidP="00E97868">
            <w:pPr>
              <w:shd w:val="clear" w:color="auto" w:fill="FFFFFF"/>
              <w:jc w:val="both"/>
              <w:rPr>
                <w:rFonts w:ascii="Avenir Light" w:eastAsia="Times New Roman" w:hAnsi="Avenir Light" w:cs="Times New Roman"/>
                <w:b/>
                <w:color w:val="301965"/>
              </w:rPr>
            </w:pPr>
            <w:r>
              <w:rPr>
                <w:rFonts w:ascii="Avenir Light" w:eastAsia="Times New Roman" w:hAnsi="Avenir Light" w:cs="Times New Roman"/>
                <w:b/>
                <w:color w:val="301965"/>
                <w:shd w:val="clear" w:color="auto" w:fill="FFFFFF"/>
              </w:rPr>
              <w:t>8 pers</w:t>
            </w:r>
          </w:p>
          <w:p w14:paraId="1F9D2C67" w14:textId="77777777" w:rsidR="00C13FFF" w:rsidRDefault="00C13FFF" w:rsidP="005C52B5">
            <w:pPr>
              <w:pStyle w:val="Paragraphedeliste1"/>
              <w:ind w:left="0"/>
              <w:jc w:val="both"/>
              <w:rPr>
                <w:rFonts w:ascii="Avenir Light" w:hAnsi="Avenir Light" w:cs="Arial"/>
                <w:b/>
                <w:color w:val="301965"/>
                <w:sz w:val="22"/>
                <w:szCs w:val="22"/>
              </w:rPr>
            </w:pPr>
          </w:p>
          <w:p w14:paraId="6BBD21BD" w14:textId="0E62AA3F" w:rsidR="00C13FFF" w:rsidRDefault="00C13FFF" w:rsidP="005C52B5">
            <w:pPr>
              <w:pStyle w:val="Paragraphedeliste1"/>
              <w:ind w:left="0"/>
              <w:jc w:val="both"/>
              <w:rPr>
                <w:rFonts w:ascii="Avenir Light" w:hAnsi="Avenir Light" w:cs="Arial"/>
                <w:b/>
                <w:color w:val="301965"/>
                <w:sz w:val="22"/>
                <w:szCs w:val="22"/>
              </w:rPr>
            </w:pPr>
          </w:p>
          <w:p w14:paraId="51C443F3" w14:textId="77777777" w:rsidR="00C13FFF" w:rsidRDefault="00C13FFF" w:rsidP="005C52B5">
            <w:pPr>
              <w:pStyle w:val="Paragraphedeliste1"/>
              <w:ind w:left="0"/>
              <w:jc w:val="both"/>
              <w:rPr>
                <w:rFonts w:ascii="Avenir Light" w:hAnsi="Avenir Light" w:cs="Arial"/>
                <w:b/>
                <w:color w:val="301965"/>
                <w:sz w:val="22"/>
                <w:szCs w:val="22"/>
              </w:rPr>
            </w:pPr>
          </w:p>
          <w:p w14:paraId="716F9784" w14:textId="77777777" w:rsidR="00C13FFF" w:rsidRDefault="00C13FFF" w:rsidP="005C52B5">
            <w:pPr>
              <w:pStyle w:val="Paragraphedeliste1"/>
              <w:ind w:left="0"/>
              <w:jc w:val="both"/>
              <w:rPr>
                <w:rFonts w:ascii="Avenir Light" w:hAnsi="Avenir Light" w:cs="Arial"/>
                <w:b/>
                <w:color w:val="301965"/>
                <w:sz w:val="22"/>
                <w:szCs w:val="22"/>
              </w:rPr>
            </w:pPr>
          </w:p>
          <w:p w14:paraId="6114A5C7" w14:textId="77777777" w:rsidR="00C13FFF" w:rsidRDefault="00C13FFF" w:rsidP="005C52B5">
            <w:pPr>
              <w:pStyle w:val="Paragraphedeliste1"/>
              <w:ind w:left="0"/>
              <w:jc w:val="both"/>
              <w:rPr>
                <w:rFonts w:ascii="Avenir Light" w:hAnsi="Avenir Light" w:cs="Arial"/>
                <w:b/>
                <w:color w:val="301965"/>
                <w:sz w:val="22"/>
                <w:szCs w:val="22"/>
              </w:rPr>
            </w:pPr>
          </w:p>
          <w:p w14:paraId="254CA8CB" w14:textId="77777777" w:rsidR="001D1664" w:rsidRDefault="001D1664" w:rsidP="005C52B5">
            <w:pPr>
              <w:pStyle w:val="Paragraphedeliste1"/>
              <w:ind w:left="0"/>
              <w:jc w:val="both"/>
              <w:rPr>
                <w:rFonts w:ascii="Avenir Light" w:hAnsi="Avenir Light" w:cs="Arial"/>
                <w:b/>
                <w:color w:val="301965"/>
                <w:sz w:val="22"/>
                <w:szCs w:val="22"/>
              </w:rPr>
            </w:pPr>
          </w:p>
          <w:p w14:paraId="58BDE259" w14:textId="77777777" w:rsidR="00A61247" w:rsidRDefault="00A61247" w:rsidP="005C52B5">
            <w:pPr>
              <w:pStyle w:val="Paragraphedeliste1"/>
              <w:ind w:left="0"/>
              <w:jc w:val="both"/>
              <w:rPr>
                <w:rFonts w:ascii="Avenir Light" w:hAnsi="Avenir Light" w:cs="Arial"/>
                <w:b/>
                <w:color w:val="301965"/>
                <w:sz w:val="22"/>
                <w:szCs w:val="22"/>
              </w:rPr>
            </w:pPr>
          </w:p>
          <w:p w14:paraId="07A159D6" w14:textId="77777777" w:rsidR="00A61247" w:rsidRDefault="00A61247" w:rsidP="005C52B5">
            <w:pPr>
              <w:pStyle w:val="Paragraphedeliste1"/>
              <w:ind w:left="0"/>
              <w:jc w:val="both"/>
              <w:rPr>
                <w:rFonts w:ascii="Avenir Light" w:hAnsi="Avenir Light" w:cs="Arial"/>
                <w:b/>
                <w:color w:val="301965"/>
                <w:sz w:val="22"/>
                <w:szCs w:val="22"/>
              </w:rPr>
            </w:pPr>
          </w:p>
          <w:p w14:paraId="1E62ACB1" w14:textId="34F53A97" w:rsidR="005E1208" w:rsidRPr="005E1208" w:rsidRDefault="005E1208" w:rsidP="005C52B5">
            <w:pPr>
              <w:pStyle w:val="Paragraphedeliste1"/>
              <w:ind w:left="0"/>
              <w:jc w:val="both"/>
              <w:rPr>
                <w:rFonts w:ascii="Avenir Light" w:hAnsi="Avenir Light" w:cs="Arial"/>
                <w:b/>
                <w:color w:val="301965"/>
                <w:sz w:val="22"/>
                <w:szCs w:val="22"/>
              </w:rPr>
            </w:pPr>
            <w:r w:rsidRPr="005E1208">
              <w:rPr>
                <w:rFonts w:ascii="Avenir Light" w:hAnsi="Avenir Light" w:cs="Arial"/>
                <w:b/>
                <w:color w:val="301965"/>
                <w:sz w:val="22"/>
                <w:szCs w:val="22"/>
              </w:rPr>
              <w:t>Durée</w:t>
            </w:r>
          </w:p>
          <w:p w14:paraId="544F79B6" w14:textId="77777777" w:rsidR="0036711C" w:rsidRDefault="005E1208" w:rsidP="005C52B5">
            <w:pPr>
              <w:pStyle w:val="Paragraphedeliste1"/>
              <w:ind w:left="0"/>
              <w:jc w:val="both"/>
              <w:rPr>
                <w:rFonts w:ascii="Avenir Light" w:hAnsi="Avenir Light" w:cs="Arial"/>
                <w:b/>
                <w:color w:val="301965"/>
                <w:sz w:val="22"/>
                <w:szCs w:val="22"/>
              </w:rPr>
            </w:pPr>
            <w:r w:rsidRPr="005E1208">
              <w:rPr>
                <w:rFonts w:ascii="Avenir Light" w:hAnsi="Avenir Light" w:cs="Arial"/>
                <w:b/>
                <w:color w:val="301965"/>
                <w:sz w:val="22"/>
                <w:szCs w:val="22"/>
              </w:rPr>
              <w:t>1h30</w:t>
            </w:r>
          </w:p>
          <w:p w14:paraId="4173FDFE" w14:textId="77777777" w:rsidR="005E1208" w:rsidRDefault="005E1208" w:rsidP="005C52B5">
            <w:pPr>
              <w:pStyle w:val="Paragraphedeliste1"/>
              <w:ind w:left="0"/>
              <w:jc w:val="both"/>
              <w:rPr>
                <w:rFonts w:ascii="Calibri" w:hAnsi="Calibri"/>
                <w:color w:val="301965"/>
              </w:rPr>
            </w:pPr>
          </w:p>
          <w:p w14:paraId="19E3D0B8" w14:textId="77777777" w:rsidR="005E1208" w:rsidRDefault="005E1208" w:rsidP="005C52B5">
            <w:pPr>
              <w:pStyle w:val="Paragraphedeliste1"/>
              <w:ind w:left="0"/>
              <w:jc w:val="both"/>
              <w:rPr>
                <w:rFonts w:ascii="Calibri" w:hAnsi="Calibri"/>
                <w:color w:val="301965"/>
              </w:rPr>
            </w:pPr>
          </w:p>
          <w:p w14:paraId="53CAD558" w14:textId="77777777" w:rsidR="005E1208" w:rsidRDefault="005E1208" w:rsidP="005C52B5">
            <w:pPr>
              <w:pStyle w:val="Paragraphedeliste1"/>
              <w:ind w:left="0"/>
              <w:jc w:val="both"/>
              <w:rPr>
                <w:rFonts w:ascii="Calibri" w:hAnsi="Calibri"/>
                <w:color w:val="301965"/>
              </w:rPr>
            </w:pPr>
          </w:p>
          <w:p w14:paraId="27677B25" w14:textId="77777777" w:rsidR="005E1208" w:rsidRDefault="005E1208" w:rsidP="005C52B5">
            <w:pPr>
              <w:pStyle w:val="Paragraphedeliste1"/>
              <w:ind w:left="0"/>
              <w:jc w:val="both"/>
              <w:rPr>
                <w:rFonts w:ascii="Calibri" w:hAnsi="Calibri"/>
                <w:color w:val="301965"/>
              </w:rPr>
            </w:pPr>
          </w:p>
          <w:p w14:paraId="47EBFCAE" w14:textId="77777777" w:rsidR="005E1208" w:rsidRDefault="005E1208" w:rsidP="005C52B5">
            <w:pPr>
              <w:pStyle w:val="Paragraphedeliste1"/>
              <w:ind w:left="0"/>
              <w:jc w:val="both"/>
              <w:rPr>
                <w:rFonts w:ascii="Calibri" w:hAnsi="Calibri"/>
                <w:color w:val="301965"/>
              </w:rPr>
            </w:pPr>
          </w:p>
          <w:p w14:paraId="43496891" w14:textId="77777777" w:rsidR="005E1208" w:rsidRDefault="005E1208" w:rsidP="005C52B5">
            <w:pPr>
              <w:pStyle w:val="Paragraphedeliste1"/>
              <w:ind w:left="0"/>
              <w:jc w:val="both"/>
              <w:rPr>
                <w:rFonts w:ascii="Calibri" w:hAnsi="Calibri"/>
                <w:color w:val="301965"/>
              </w:rPr>
            </w:pPr>
          </w:p>
          <w:p w14:paraId="723D55D8" w14:textId="77777777" w:rsidR="005E1208" w:rsidRDefault="005E1208" w:rsidP="005C52B5">
            <w:pPr>
              <w:pStyle w:val="Paragraphedeliste1"/>
              <w:ind w:left="0"/>
              <w:jc w:val="both"/>
              <w:rPr>
                <w:rFonts w:ascii="Calibri" w:hAnsi="Calibri"/>
                <w:color w:val="301965"/>
              </w:rPr>
            </w:pPr>
          </w:p>
          <w:p w14:paraId="36133123" w14:textId="77777777" w:rsidR="005E1208" w:rsidRDefault="005E1208" w:rsidP="005C52B5">
            <w:pPr>
              <w:pStyle w:val="Paragraphedeliste1"/>
              <w:ind w:left="0"/>
              <w:jc w:val="both"/>
              <w:rPr>
                <w:rFonts w:ascii="Calibri" w:hAnsi="Calibri"/>
                <w:color w:val="301965"/>
              </w:rPr>
            </w:pPr>
          </w:p>
          <w:p w14:paraId="1950D453" w14:textId="77777777" w:rsidR="005E1208" w:rsidRDefault="005E1208" w:rsidP="005C52B5">
            <w:pPr>
              <w:pStyle w:val="Paragraphedeliste1"/>
              <w:ind w:left="0"/>
              <w:jc w:val="both"/>
              <w:rPr>
                <w:rFonts w:ascii="Calibri" w:hAnsi="Calibri"/>
                <w:color w:val="301965"/>
              </w:rPr>
            </w:pPr>
          </w:p>
          <w:p w14:paraId="4CEE2801" w14:textId="77777777" w:rsidR="005E1208" w:rsidRDefault="005E1208" w:rsidP="005C52B5">
            <w:pPr>
              <w:pStyle w:val="Paragraphedeliste1"/>
              <w:ind w:left="0"/>
              <w:jc w:val="both"/>
              <w:rPr>
                <w:rFonts w:ascii="Calibri" w:hAnsi="Calibri"/>
                <w:color w:val="301965"/>
              </w:rPr>
            </w:pPr>
          </w:p>
          <w:p w14:paraId="67817C83" w14:textId="77777777" w:rsidR="005E1208" w:rsidRDefault="005E1208" w:rsidP="005C52B5">
            <w:pPr>
              <w:pStyle w:val="Paragraphedeliste1"/>
              <w:ind w:left="0"/>
              <w:jc w:val="both"/>
              <w:rPr>
                <w:rFonts w:ascii="Calibri" w:hAnsi="Calibri"/>
                <w:color w:val="301965"/>
              </w:rPr>
            </w:pPr>
          </w:p>
          <w:p w14:paraId="6D9298BC" w14:textId="77777777" w:rsidR="005E1208" w:rsidRDefault="005E1208" w:rsidP="005C52B5">
            <w:pPr>
              <w:pStyle w:val="Paragraphedeliste1"/>
              <w:ind w:left="0"/>
              <w:jc w:val="both"/>
              <w:rPr>
                <w:rFonts w:ascii="Calibri" w:hAnsi="Calibri"/>
                <w:color w:val="301965"/>
              </w:rPr>
            </w:pPr>
          </w:p>
          <w:p w14:paraId="679AE1A1" w14:textId="04CF38D0" w:rsidR="005E1208" w:rsidRPr="005E1208" w:rsidRDefault="005E1208" w:rsidP="005E1208">
            <w:pPr>
              <w:pStyle w:val="Paragraphedeliste2"/>
              <w:ind w:left="0"/>
              <w:jc w:val="both"/>
              <w:rPr>
                <w:rFonts w:ascii="Avenir Light" w:eastAsia="Times New Roman" w:hAnsi="Avenir Light"/>
                <w:b/>
                <w:color w:val="301965"/>
                <w:sz w:val="22"/>
                <w:szCs w:val="22"/>
              </w:rPr>
            </w:pPr>
            <w:r w:rsidRPr="005E1208">
              <w:rPr>
                <w:rFonts w:ascii="Avenir Light" w:eastAsia="Times New Roman" w:hAnsi="Avenir Light"/>
                <w:b/>
                <w:color w:val="301965"/>
                <w:sz w:val="22"/>
                <w:szCs w:val="22"/>
              </w:rPr>
              <w:t xml:space="preserve">2h00 </w:t>
            </w:r>
          </w:p>
          <w:p w14:paraId="2BFA5AC3" w14:textId="70FBBEAF" w:rsidR="005E1208" w:rsidRPr="005E1208" w:rsidRDefault="005E1208" w:rsidP="005E1208">
            <w:pPr>
              <w:pStyle w:val="Paragraphedeliste2"/>
              <w:ind w:left="0"/>
              <w:jc w:val="both"/>
              <w:rPr>
                <w:rFonts w:ascii="Avenir Light" w:eastAsia="Times New Roman" w:hAnsi="Avenir Light"/>
                <w:b/>
                <w:color w:val="301965"/>
                <w:sz w:val="22"/>
                <w:szCs w:val="22"/>
              </w:rPr>
            </w:pPr>
            <w:r w:rsidRPr="005E1208">
              <w:rPr>
                <w:rFonts w:ascii="Avenir Light" w:eastAsia="Times New Roman" w:hAnsi="Avenir Light"/>
                <w:b/>
                <w:color w:val="301965"/>
                <w:sz w:val="22"/>
                <w:szCs w:val="22"/>
              </w:rPr>
              <w:t>20 pers</w:t>
            </w:r>
          </w:p>
          <w:p w14:paraId="5F5AF5C2" w14:textId="77777777" w:rsidR="005E1208" w:rsidRDefault="005E1208" w:rsidP="005C52B5">
            <w:pPr>
              <w:pStyle w:val="Paragraphedeliste1"/>
              <w:ind w:left="0"/>
              <w:jc w:val="both"/>
              <w:rPr>
                <w:rFonts w:ascii="Calibri" w:hAnsi="Calibri"/>
                <w:color w:val="301965"/>
              </w:rPr>
            </w:pPr>
          </w:p>
          <w:p w14:paraId="3F92FD93" w14:textId="77777777" w:rsidR="00D54ECD" w:rsidRDefault="00D54ECD" w:rsidP="005C52B5">
            <w:pPr>
              <w:pStyle w:val="Paragraphedeliste1"/>
              <w:ind w:left="0"/>
              <w:jc w:val="both"/>
              <w:rPr>
                <w:rFonts w:ascii="Calibri" w:hAnsi="Calibri"/>
                <w:color w:val="301965"/>
              </w:rPr>
            </w:pPr>
          </w:p>
          <w:p w14:paraId="0516D20A" w14:textId="77777777" w:rsidR="00D54ECD" w:rsidRDefault="00D54ECD" w:rsidP="005C52B5">
            <w:pPr>
              <w:pStyle w:val="Paragraphedeliste1"/>
              <w:ind w:left="0"/>
              <w:jc w:val="both"/>
              <w:rPr>
                <w:rFonts w:ascii="Calibri" w:hAnsi="Calibri"/>
                <w:color w:val="301965"/>
              </w:rPr>
            </w:pPr>
          </w:p>
          <w:p w14:paraId="0EE62230" w14:textId="77777777" w:rsidR="00D54ECD" w:rsidRDefault="00D54ECD" w:rsidP="005C52B5">
            <w:pPr>
              <w:pStyle w:val="Paragraphedeliste1"/>
              <w:ind w:left="0"/>
              <w:jc w:val="both"/>
              <w:rPr>
                <w:rFonts w:ascii="Calibri" w:hAnsi="Calibri"/>
                <w:color w:val="301965"/>
              </w:rPr>
            </w:pPr>
          </w:p>
          <w:p w14:paraId="72FC845D" w14:textId="77777777" w:rsidR="009D464E" w:rsidRDefault="009D464E" w:rsidP="005C52B5">
            <w:pPr>
              <w:pStyle w:val="Paragraphedeliste1"/>
              <w:ind w:left="0"/>
              <w:jc w:val="both"/>
              <w:rPr>
                <w:rFonts w:ascii="Avenir Light" w:hAnsi="Avenir Light"/>
                <w:b/>
                <w:color w:val="301965"/>
                <w:u w:val="single"/>
              </w:rPr>
            </w:pPr>
          </w:p>
          <w:p w14:paraId="5C6EEB67" w14:textId="77777777" w:rsidR="009D464E" w:rsidRDefault="009D464E" w:rsidP="005C52B5">
            <w:pPr>
              <w:pStyle w:val="Paragraphedeliste1"/>
              <w:ind w:left="0"/>
              <w:jc w:val="both"/>
              <w:rPr>
                <w:rFonts w:ascii="Avenir Light" w:hAnsi="Avenir Light"/>
                <w:b/>
                <w:color w:val="301965"/>
                <w:u w:val="single"/>
              </w:rPr>
            </w:pPr>
          </w:p>
          <w:p w14:paraId="5B65DBB0" w14:textId="77777777" w:rsidR="00D54ECD" w:rsidRPr="00D54ECD" w:rsidRDefault="00D54ECD" w:rsidP="005C52B5">
            <w:pPr>
              <w:pStyle w:val="Paragraphedeliste1"/>
              <w:ind w:left="0"/>
              <w:jc w:val="both"/>
              <w:rPr>
                <w:rFonts w:ascii="Avenir Light" w:hAnsi="Avenir Light"/>
                <w:b/>
                <w:color w:val="301965"/>
                <w:u w:val="single"/>
              </w:rPr>
            </w:pPr>
            <w:r w:rsidRPr="00D54ECD">
              <w:rPr>
                <w:rFonts w:ascii="Avenir Light" w:hAnsi="Avenir Light"/>
                <w:b/>
                <w:color w:val="301965"/>
                <w:u w:val="single"/>
              </w:rPr>
              <w:t>14h00</w:t>
            </w:r>
          </w:p>
          <w:p w14:paraId="6DA9E6AC" w14:textId="77777777" w:rsidR="00D54ECD" w:rsidRDefault="00D54ECD" w:rsidP="005C52B5">
            <w:pPr>
              <w:pStyle w:val="Paragraphedeliste1"/>
              <w:ind w:left="0"/>
              <w:jc w:val="both"/>
              <w:rPr>
                <w:rFonts w:ascii="Calibri" w:hAnsi="Calibri"/>
                <w:color w:val="301965"/>
                <w:u w:val="single"/>
              </w:rPr>
            </w:pPr>
          </w:p>
          <w:p w14:paraId="2A03385E" w14:textId="77777777" w:rsidR="00D54ECD" w:rsidRDefault="00D54ECD" w:rsidP="005C52B5">
            <w:pPr>
              <w:pStyle w:val="Paragraphedeliste1"/>
              <w:ind w:left="0"/>
              <w:jc w:val="both"/>
              <w:rPr>
                <w:rFonts w:ascii="Calibri" w:hAnsi="Calibri"/>
                <w:color w:val="301965"/>
                <w:u w:val="single"/>
              </w:rPr>
            </w:pPr>
          </w:p>
          <w:p w14:paraId="58962691" w14:textId="77777777" w:rsidR="00D54ECD" w:rsidRDefault="00D54ECD" w:rsidP="005C52B5">
            <w:pPr>
              <w:pStyle w:val="Paragraphedeliste1"/>
              <w:ind w:left="0"/>
              <w:jc w:val="both"/>
              <w:rPr>
                <w:rFonts w:ascii="Calibri" w:hAnsi="Calibri"/>
                <w:color w:val="301965"/>
                <w:u w:val="single"/>
              </w:rPr>
            </w:pPr>
          </w:p>
          <w:p w14:paraId="13528044" w14:textId="77777777" w:rsidR="00D54ECD" w:rsidRDefault="00D54ECD" w:rsidP="005C52B5">
            <w:pPr>
              <w:pStyle w:val="Paragraphedeliste1"/>
              <w:ind w:left="0"/>
              <w:jc w:val="both"/>
              <w:rPr>
                <w:rFonts w:ascii="Calibri" w:hAnsi="Calibri"/>
                <w:color w:val="301965"/>
                <w:u w:val="single"/>
              </w:rPr>
            </w:pPr>
          </w:p>
          <w:p w14:paraId="7E74BD30" w14:textId="6BED911B" w:rsidR="00D54ECD" w:rsidRPr="00D54ECD" w:rsidRDefault="00D54ECD" w:rsidP="005C52B5">
            <w:pPr>
              <w:pStyle w:val="Paragraphedeliste1"/>
              <w:ind w:left="0"/>
              <w:jc w:val="both"/>
              <w:rPr>
                <w:rFonts w:ascii="Avenir Light" w:hAnsi="Avenir Light"/>
                <w:b/>
                <w:color w:val="301965"/>
                <w:u w:val="single"/>
              </w:rPr>
            </w:pPr>
            <w:r w:rsidRPr="00D54ECD">
              <w:rPr>
                <w:rFonts w:ascii="Avenir Light" w:hAnsi="Avenir Light"/>
                <w:b/>
                <w:color w:val="301965"/>
                <w:u w:val="single"/>
              </w:rPr>
              <w:t>14h00</w:t>
            </w:r>
          </w:p>
        </w:tc>
        <w:tc>
          <w:tcPr>
            <w:tcW w:w="7828" w:type="dxa"/>
          </w:tcPr>
          <w:p w14:paraId="054A055B" w14:textId="4B9ED1A5" w:rsidR="00E86602" w:rsidRPr="00A234D1" w:rsidRDefault="00E86602" w:rsidP="00A234D1">
            <w:pPr>
              <w:pStyle w:val="Paragraphedeliste2"/>
              <w:ind w:left="0"/>
              <w:jc w:val="both"/>
              <w:rPr>
                <w:rFonts w:ascii="Avenir Light" w:hAnsi="Avenir Light" w:cs="Arial"/>
                <w:b/>
              </w:rPr>
            </w:pPr>
            <w:r w:rsidRPr="00A234D1">
              <w:rPr>
                <w:rFonts w:ascii="Avenir Light" w:hAnsi="Avenir Light" w:cs="Arial"/>
                <w:b/>
              </w:rPr>
              <w:lastRenderedPageBreak/>
              <w:t>Atelier arpentage de « </w:t>
            </w:r>
            <w:proofErr w:type="spellStart"/>
            <w:r w:rsidRPr="00A234D1">
              <w:rPr>
                <w:rFonts w:ascii="Avenir Light" w:hAnsi="Avenir Light" w:cs="Arial"/>
                <w:b/>
              </w:rPr>
              <w:t>Reclaim</w:t>
            </w:r>
            <w:proofErr w:type="spellEnd"/>
            <w:r w:rsidRPr="00A234D1">
              <w:rPr>
                <w:rFonts w:ascii="Avenir Light" w:hAnsi="Avenir Light" w:cs="Arial"/>
                <w:b/>
              </w:rPr>
              <w:t xml:space="preserve"> » </w:t>
            </w:r>
            <w:r w:rsidR="00FE4849">
              <w:rPr>
                <w:rFonts w:ascii="Avenir Light" w:hAnsi="Avenir Light" w:cs="Arial"/>
                <w:b/>
              </w:rPr>
              <w:t>d’</w:t>
            </w:r>
            <w:r w:rsidRPr="00A234D1">
              <w:rPr>
                <w:rFonts w:ascii="Avenir Light" w:hAnsi="Avenir Light" w:cs="Arial"/>
                <w:b/>
              </w:rPr>
              <w:t xml:space="preserve">Emilie Hache </w:t>
            </w:r>
            <w:r w:rsidRPr="00A234D1">
              <w:rPr>
                <w:rFonts w:ascii="Avenir Light" w:hAnsi="Avenir Light" w:cs="Arial"/>
              </w:rPr>
              <w:t>par le</w:t>
            </w:r>
            <w:r w:rsidRPr="00A234D1">
              <w:rPr>
                <w:rFonts w:ascii="Avenir Light" w:hAnsi="Avenir Light" w:cs="Arial"/>
                <w:b/>
              </w:rPr>
              <w:t xml:space="preserve"> </w:t>
            </w:r>
            <w:r w:rsidR="00A234D1" w:rsidRPr="00A234D1">
              <w:rPr>
                <w:rFonts w:ascii="Avenir Light" w:hAnsi="Avenir Light" w:cs="Arial"/>
                <w:b/>
              </w:rPr>
              <w:t xml:space="preserve">Mouvement HF Midi-Pyrénées </w:t>
            </w:r>
            <w:r w:rsidR="00A234D1" w:rsidRPr="00A234D1">
              <w:rPr>
                <w:rFonts w:ascii="Avenir Light" w:hAnsi="Avenir Light" w:cs="Arial"/>
              </w:rPr>
              <w:t xml:space="preserve">pour l’égalité </w:t>
            </w:r>
            <w:r w:rsidR="00A234D1" w:rsidRPr="00A234D1">
              <w:rPr>
                <w:rFonts w:ascii="Avenir Light" w:eastAsia="Times New Roman" w:hAnsi="Avenir Light" w:cs="Arial"/>
              </w:rPr>
              <w:t>des genres dans les arts et la culture.</w:t>
            </w:r>
          </w:p>
          <w:p w14:paraId="02D76428" w14:textId="77777777" w:rsidR="00A10827" w:rsidRDefault="00A10827" w:rsidP="00A10827">
            <w:pPr>
              <w:jc w:val="both"/>
              <w:rPr>
                <w:rFonts w:ascii="Avenir Light" w:eastAsia="Times New Roman" w:hAnsi="Avenir Light" w:cs="Times New Roman"/>
                <w:sz w:val="20"/>
                <w:szCs w:val="20"/>
                <w:lang w:eastAsia="fr-FR"/>
              </w:rPr>
            </w:pPr>
          </w:p>
          <w:p w14:paraId="11CDF2F5" w14:textId="5BF5EED8" w:rsidR="00A10827" w:rsidRPr="00C01456" w:rsidRDefault="00A10827" w:rsidP="00A10827">
            <w:pPr>
              <w:jc w:val="both"/>
              <w:rPr>
                <w:rFonts w:ascii="Avenir Light" w:eastAsia="Times New Roman" w:hAnsi="Avenir Light" w:cs="Times New Roman"/>
                <w:i/>
                <w:lang w:eastAsia="fr-FR"/>
              </w:rPr>
            </w:pPr>
            <w:r w:rsidRPr="00C01456">
              <w:rPr>
                <w:rFonts w:ascii="Avenir Light" w:eastAsia="Times New Roman" w:hAnsi="Avenir Light" w:cs="Times New Roman"/>
                <w:i/>
                <w:lang w:eastAsia="fr-FR"/>
              </w:rPr>
              <w:t>A l'occasion du Festival Sauvageonnes, les bénévoles du mouvement HF vous propose</w:t>
            </w:r>
            <w:r w:rsidR="00C61932" w:rsidRPr="00C01456">
              <w:rPr>
                <w:rFonts w:ascii="Avenir Light" w:eastAsia="Times New Roman" w:hAnsi="Avenir Light" w:cs="Times New Roman"/>
                <w:i/>
                <w:lang w:eastAsia="fr-FR"/>
              </w:rPr>
              <w:t>nt</w:t>
            </w:r>
            <w:r w:rsidRPr="00C01456">
              <w:rPr>
                <w:rFonts w:ascii="Avenir Light" w:eastAsia="Times New Roman" w:hAnsi="Avenir Light" w:cs="Times New Roman"/>
                <w:i/>
                <w:lang w:eastAsia="fr-FR"/>
              </w:rPr>
              <w:t xml:space="preserve"> de participer à un arpentage féministe.</w:t>
            </w:r>
          </w:p>
          <w:p w14:paraId="24EE650A" w14:textId="2B6274DC" w:rsidR="00A10827" w:rsidRPr="00C01456" w:rsidRDefault="00A10827" w:rsidP="00A10827">
            <w:pPr>
              <w:jc w:val="both"/>
              <w:rPr>
                <w:rFonts w:ascii="Avenir Light" w:eastAsia="Times New Roman" w:hAnsi="Avenir Light" w:cs="Times New Roman"/>
                <w:i/>
                <w:lang w:eastAsia="fr-FR"/>
              </w:rPr>
            </w:pPr>
            <w:r w:rsidRPr="00C01456">
              <w:rPr>
                <w:rFonts w:ascii="Avenir Light" w:eastAsia="Times New Roman" w:hAnsi="Avenir Light" w:cs="Times New Roman"/>
                <w:i/>
                <w:lang w:eastAsia="fr-FR"/>
              </w:rPr>
              <w:t>U</w:t>
            </w:r>
            <w:r w:rsidR="00A46A07" w:rsidRPr="00C01456">
              <w:rPr>
                <w:rFonts w:ascii="Avenir Light" w:eastAsia="Times New Roman" w:hAnsi="Avenir Light" w:cs="Times New Roman"/>
                <w:i/>
                <w:lang w:eastAsia="fr-FR"/>
              </w:rPr>
              <w:t>n temps de lecture à plusieurs </w:t>
            </w:r>
            <w:r w:rsidRPr="00C01456">
              <w:rPr>
                <w:rFonts w:ascii="Avenir Light" w:eastAsia="Times New Roman" w:hAnsi="Avenir Light" w:cs="Times New Roman"/>
                <w:i/>
                <w:lang w:eastAsia="fr-FR"/>
              </w:rPr>
              <w:t xml:space="preserve">pour s'approprier collectivement un ouvrage. </w:t>
            </w:r>
          </w:p>
          <w:p w14:paraId="68A707C6" w14:textId="77777777" w:rsidR="00A10827" w:rsidRPr="00C01456" w:rsidRDefault="00A10827" w:rsidP="00A10827">
            <w:pPr>
              <w:jc w:val="both"/>
              <w:rPr>
                <w:rFonts w:ascii="Avenir Light" w:eastAsia="Times New Roman" w:hAnsi="Avenir Light" w:cs="Times New Roman"/>
                <w:i/>
                <w:lang w:eastAsia="fr-FR"/>
              </w:rPr>
            </w:pPr>
            <w:r w:rsidRPr="00C01456">
              <w:rPr>
                <w:rFonts w:ascii="Avenir Light" w:eastAsia="Times New Roman" w:hAnsi="Avenir Light" w:cs="Times New Roman"/>
                <w:i/>
                <w:lang w:eastAsia="fr-FR"/>
              </w:rPr>
              <w:t xml:space="preserve">Un temps de partage où le savoir n'est plus un enjeu de domination. </w:t>
            </w:r>
          </w:p>
          <w:p w14:paraId="6AE21A48" w14:textId="77777777" w:rsidR="00A10827" w:rsidRPr="00C01456" w:rsidRDefault="00A10827" w:rsidP="00A10827">
            <w:pPr>
              <w:jc w:val="both"/>
              <w:rPr>
                <w:rFonts w:ascii="Avenir Light" w:eastAsia="Times New Roman" w:hAnsi="Avenir Light" w:cs="Times New Roman"/>
                <w:i/>
                <w:lang w:eastAsia="fr-FR"/>
              </w:rPr>
            </w:pPr>
            <w:r w:rsidRPr="00C01456">
              <w:rPr>
                <w:rFonts w:ascii="Avenir Light" w:eastAsia="Times New Roman" w:hAnsi="Avenir Light" w:cs="Times New Roman"/>
                <w:i/>
                <w:lang w:eastAsia="fr-FR"/>
              </w:rPr>
              <w:t xml:space="preserve">Une désacralisation de l'objet livre en vue de son appropriation critique. </w:t>
            </w:r>
          </w:p>
          <w:p w14:paraId="7F1736CF" w14:textId="77777777" w:rsidR="00A10827" w:rsidRPr="00C01456" w:rsidRDefault="00A10827" w:rsidP="00A10827">
            <w:pPr>
              <w:jc w:val="both"/>
              <w:rPr>
                <w:rFonts w:ascii="Avenir Light" w:eastAsia="Times New Roman" w:hAnsi="Avenir Light" w:cs="Times New Roman"/>
                <w:i/>
                <w:lang w:eastAsia="fr-FR"/>
              </w:rPr>
            </w:pPr>
            <w:r w:rsidRPr="00C01456">
              <w:rPr>
                <w:rFonts w:ascii="Avenir Light" w:eastAsia="Times New Roman" w:hAnsi="Avenir Light" w:cs="Times New Roman"/>
                <w:i/>
                <w:lang w:eastAsia="fr-FR"/>
              </w:rPr>
              <w:t>Une articulation entre pratique et théorie pour s'attaquer à des savoirs complexes.</w:t>
            </w:r>
          </w:p>
          <w:p w14:paraId="3AEF2125" w14:textId="7B61838C" w:rsidR="00A10827" w:rsidRPr="00C01456" w:rsidRDefault="00A10827" w:rsidP="00A10827">
            <w:pPr>
              <w:jc w:val="both"/>
              <w:rPr>
                <w:rFonts w:ascii="Avenir Light" w:eastAsia="Times New Roman" w:hAnsi="Avenir Light" w:cs="Times New Roman"/>
                <w:i/>
                <w:lang w:eastAsia="fr-FR"/>
              </w:rPr>
            </w:pPr>
            <w:r w:rsidRPr="00C01456">
              <w:rPr>
                <w:rFonts w:ascii="Avenir Light" w:eastAsia="Times New Roman" w:hAnsi="Avenir Light" w:cs="Times New Roman"/>
                <w:i/>
                <w:lang w:eastAsia="fr-FR"/>
              </w:rPr>
              <w:t xml:space="preserve">Pour cette première édition, c'est RECLAIM, recueil de textes </w:t>
            </w:r>
            <w:proofErr w:type="spellStart"/>
            <w:r w:rsidRPr="00C01456">
              <w:rPr>
                <w:rFonts w:ascii="Avenir Light" w:eastAsia="Times New Roman" w:hAnsi="Avenir Light" w:cs="Times New Roman"/>
                <w:i/>
                <w:lang w:eastAsia="fr-FR"/>
              </w:rPr>
              <w:t>eco</w:t>
            </w:r>
            <w:proofErr w:type="spellEnd"/>
            <w:r w:rsidRPr="00C01456">
              <w:rPr>
                <w:rFonts w:ascii="Avenir Light" w:eastAsia="Times New Roman" w:hAnsi="Avenir Light" w:cs="Times New Roman"/>
                <w:i/>
                <w:lang w:eastAsia="fr-FR"/>
              </w:rPr>
              <w:t xml:space="preserve">-féministes que nous "arpenterons" </w:t>
            </w:r>
            <w:proofErr w:type="spellStart"/>
            <w:r w:rsidRPr="00C01456">
              <w:rPr>
                <w:rFonts w:ascii="Avenir Light" w:eastAsia="Times New Roman" w:hAnsi="Avenir Light" w:cs="Times New Roman"/>
                <w:i/>
                <w:lang w:eastAsia="fr-FR"/>
              </w:rPr>
              <w:t>tou•tes</w:t>
            </w:r>
            <w:proofErr w:type="spellEnd"/>
            <w:r w:rsidRPr="00C01456">
              <w:rPr>
                <w:rFonts w:ascii="Avenir Light" w:eastAsia="Times New Roman" w:hAnsi="Avenir Light" w:cs="Times New Roman"/>
                <w:i/>
                <w:lang w:eastAsia="fr-FR"/>
              </w:rPr>
              <w:t xml:space="preserve"> ensembles le 20 mars de 14h à 17h</w:t>
            </w:r>
            <w:r w:rsidR="00280EB2" w:rsidRPr="00C01456">
              <w:rPr>
                <w:rFonts w:ascii="Avenir Light" w:eastAsia="Times New Roman" w:hAnsi="Avenir Light" w:cs="Times New Roman"/>
                <w:i/>
                <w:lang w:eastAsia="fr-FR"/>
              </w:rPr>
              <w:t>.</w:t>
            </w:r>
          </w:p>
          <w:p w14:paraId="70899394" w14:textId="77777777" w:rsidR="00A10827" w:rsidRPr="006B3F2E" w:rsidRDefault="00A10827" w:rsidP="00A10827">
            <w:pPr>
              <w:pStyle w:val="Paragraphedeliste1"/>
              <w:jc w:val="both"/>
              <w:rPr>
                <w:rFonts w:ascii="Avenir Light" w:hAnsi="Avenir Light" w:cs="Arial"/>
                <w:b/>
              </w:rPr>
            </w:pPr>
          </w:p>
          <w:p w14:paraId="25B2BDE6" w14:textId="60D95596" w:rsidR="00C13FFF" w:rsidRPr="009215D0" w:rsidRDefault="00FE4849" w:rsidP="00C13FFF">
            <w:pPr>
              <w:pStyle w:val="Paragraphedeliste1"/>
              <w:ind w:left="0"/>
              <w:jc w:val="both"/>
              <w:rPr>
                <w:rFonts w:ascii="Avenir Light" w:hAnsi="Avenir Light" w:cs="Arial"/>
                <w:sz w:val="22"/>
                <w:szCs w:val="22"/>
              </w:rPr>
            </w:pPr>
            <w:r>
              <w:rPr>
                <w:rFonts w:ascii="Avenir Light" w:hAnsi="Avenir Light" w:cs="Arial"/>
                <w:b/>
              </w:rPr>
              <w:t>Atelier cuisine vulvaire du</w:t>
            </w:r>
            <w:r w:rsidR="00E86602" w:rsidRPr="00C13FFF">
              <w:rPr>
                <w:rFonts w:ascii="Avenir Light" w:hAnsi="Avenir Light" w:cs="Arial"/>
                <w:b/>
              </w:rPr>
              <w:t xml:space="preserve"> collectif Cocktail </w:t>
            </w:r>
            <w:r w:rsidR="00C13FFF" w:rsidRPr="00C13FFF">
              <w:rPr>
                <w:rFonts w:ascii="Avenir Light" w:eastAsia="Times New Roman" w:hAnsi="Avenir Light"/>
                <w:b/>
                <w:bCs/>
                <w:color w:val="201F1E"/>
              </w:rPr>
              <w:t xml:space="preserve">avec Julie </w:t>
            </w:r>
            <w:proofErr w:type="spellStart"/>
            <w:r w:rsidR="00C13FFF" w:rsidRPr="00C13FFF">
              <w:rPr>
                <w:rFonts w:ascii="Avenir Light" w:eastAsia="Times New Roman" w:hAnsi="Avenir Light"/>
                <w:b/>
                <w:bCs/>
                <w:color w:val="201F1E"/>
              </w:rPr>
              <w:t>Lannot</w:t>
            </w:r>
            <w:proofErr w:type="spellEnd"/>
            <w:r w:rsidR="00C13FFF" w:rsidRPr="00C13FFF">
              <w:rPr>
                <w:rFonts w:ascii="Avenir Light" w:eastAsia="Times New Roman" w:hAnsi="Avenir Light"/>
                <w:b/>
                <w:bCs/>
                <w:color w:val="201F1E"/>
              </w:rPr>
              <w:t xml:space="preserve"> de "</w:t>
            </w:r>
            <w:proofErr w:type="gramStart"/>
            <w:r w:rsidR="00C13FFF" w:rsidRPr="00C13FFF">
              <w:rPr>
                <w:rFonts w:ascii="Avenir Light" w:eastAsia="Times New Roman" w:hAnsi="Avenir Light"/>
                <w:b/>
                <w:bCs/>
                <w:color w:val="201F1E"/>
              </w:rPr>
              <w:t>On est</w:t>
            </w:r>
            <w:proofErr w:type="gramEnd"/>
            <w:r w:rsidR="00C13FFF" w:rsidRPr="00C13FFF">
              <w:rPr>
                <w:rFonts w:ascii="Avenir Light" w:eastAsia="Times New Roman" w:hAnsi="Avenir Light"/>
                <w:b/>
                <w:bCs/>
                <w:color w:val="201F1E"/>
              </w:rPr>
              <w:t xml:space="preserve"> pas que des hippies"</w:t>
            </w:r>
            <w:r w:rsidR="009215D0">
              <w:rPr>
                <w:rFonts w:ascii="Avenir Light" w:eastAsia="Times New Roman" w:hAnsi="Avenir Light"/>
                <w:b/>
                <w:bCs/>
                <w:color w:val="201F1E"/>
              </w:rPr>
              <w:t xml:space="preserve"> </w:t>
            </w:r>
            <w:r w:rsidR="009215D0" w:rsidRPr="009215D0">
              <w:rPr>
                <w:rFonts w:ascii="Avenir Light" w:eastAsia="Times New Roman" w:hAnsi="Avenir Light"/>
                <w:sz w:val="22"/>
                <w:szCs w:val="22"/>
                <w:shd w:val="clear" w:color="auto" w:fill="FFFFFF"/>
              </w:rPr>
              <w:t xml:space="preserve">réservé aux femmes cis et </w:t>
            </w:r>
            <w:proofErr w:type="spellStart"/>
            <w:r w:rsidR="009215D0" w:rsidRPr="009215D0">
              <w:rPr>
                <w:rFonts w:ascii="Avenir Light" w:eastAsia="Times New Roman" w:hAnsi="Avenir Light"/>
                <w:sz w:val="22"/>
                <w:szCs w:val="22"/>
                <w:shd w:val="clear" w:color="auto" w:fill="FFFFFF"/>
              </w:rPr>
              <w:t>trans</w:t>
            </w:r>
            <w:proofErr w:type="spellEnd"/>
            <w:r w:rsidR="009215D0" w:rsidRPr="009215D0">
              <w:rPr>
                <w:rFonts w:ascii="Avenir Light" w:eastAsia="Times New Roman" w:hAnsi="Avenir Light"/>
                <w:sz w:val="22"/>
                <w:szCs w:val="22"/>
                <w:shd w:val="clear" w:color="auto" w:fill="FFFFFF"/>
              </w:rPr>
              <w:t xml:space="preserve"> </w:t>
            </w:r>
          </w:p>
          <w:p w14:paraId="65EC164E" w14:textId="77777777" w:rsidR="00A61247" w:rsidRDefault="00A61247" w:rsidP="00C13FFF">
            <w:pPr>
              <w:shd w:val="clear" w:color="auto" w:fill="FFFFFF"/>
              <w:jc w:val="both"/>
              <w:rPr>
                <w:rFonts w:ascii="Avenir Light" w:eastAsia="Times New Roman" w:hAnsi="Avenir Light" w:cs="Times New Roman"/>
                <w:i/>
                <w:color w:val="201F1E"/>
                <w:sz w:val="23"/>
                <w:szCs w:val="23"/>
              </w:rPr>
            </w:pPr>
          </w:p>
          <w:p w14:paraId="0F915024" w14:textId="76A3D783" w:rsidR="00C13FFF" w:rsidRPr="00C95629" w:rsidRDefault="00C13FFF" w:rsidP="00C13FFF">
            <w:pPr>
              <w:shd w:val="clear" w:color="auto" w:fill="FFFFFF"/>
              <w:jc w:val="both"/>
              <w:rPr>
                <w:rFonts w:ascii="Avenir Light" w:eastAsia="Times New Roman" w:hAnsi="Avenir Light" w:cs="Times New Roman"/>
                <w:i/>
                <w:color w:val="201F1E"/>
                <w:sz w:val="23"/>
                <w:szCs w:val="23"/>
              </w:rPr>
            </w:pPr>
            <w:r w:rsidRPr="00C95629">
              <w:rPr>
                <w:rFonts w:ascii="Avenir Light" w:eastAsia="Times New Roman" w:hAnsi="Avenir Light" w:cs="Times New Roman"/>
                <w:i/>
                <w:color w:val="201F1E"/>
                <w:sz w:val="23"/>
                <w:szCs w:val="23"/>
              </w:rPr>
              <w:t xml:space="preserve">Pendant 3h, Julie </w:t>
            </w:r>
            <w:proofErr w:type="spellStart"/>
            <w:r w:rsidRPr="00C95629">
              <w:rPr>
                <w:rFonts w:ascii="Avenir Light" w:eastAsia="Times New Roman" w:hAnsi="Avenir Light" w:cs="Times New Roman"/>
                <w:i/>
                <w:color w:val="201F1E"/>
                <w:sz w:val="23"/>
                <w:szCs w:val="23"/>
              </w:rPr>
              <w:t>Lannot</w:t>
            </w:r>
            <w:proofErr w:type="spellEnd"/>
            <w:r w:rsidRPr="00C95629">
              <w:rPr>
                <w:rFonts w:ascii="Avenir Light" w:eastAsia="Times New Roman" w:hAnsi="Avenir Light" w:cs="Times New Roman"/>
                <w:i/>
                <w:color w:val="201F1E"/>
                <w:sz w:val="23"/>
                <w:szCs w:val="23"/>
              </w:rPr>
              <w:t xml:space="preserve">, naturopathe et cuisinière holistique, invite les participantes de cet atelier cuisine à approfondir leurs connaissances ou découvrir le rôle de l'alimentation sur le cycle menstruel. </w:t>
            </w:r>
            <w:r w:rsidR="00FE4849">
              <w:rPr>
                <w:rFonts w:ascii="Avenir Light" w:eastAsia="Times New Roman" w:hAnsi="Avenir Light" w:cs="Times New Roman"/>
                <w:i/>
                <w:color w:val="201F1E"/>
                <w:sz w:val="23"/>
                <w:szCs w:val="23"/>
              </w:rPr>
              <w:t>« </w:t>
            </w:r>
            <w:r w:rsidRPr="00C95629">
              <w:rPr>
                <w:rFonts w:ascii="Avenir Light" w:eastAsia="Times New Roman" w:hAnsi="Avenir Light" w:cs="Times New Roman"/>
                <w:i/>
                <w:color w:val="201F1E"/>
                <w:sz w:val="23"/>
                <w:szCs w:val="23"/>
              </w:rPr>
              <w:t>Ensemble, nous préparerons un buffet rouge et vulvaire à partir d'aliments santé ! Ce buffet sera servi au public lors du cabaret "Chez Germaine" du Collectif Cocktail</w:t>
            </w:r>
            <w:r w:rsidR="00FE4849">
              <w:rPr>
                <w:rFonts w:ascii="Avenir Light" w:eastAsia="Times New Roman" w:hAnsi="Avenir Light" w:cs="Times New Roman"/>
                <w:i/>
                <w:color w:val="201F1E"/>
                <w:sz w:val="23"/>
                <w:szCs w:val="23"/>
              </w:rPr>
              <w:t> »</w:t>
            </w:r>
            <w:r w:rsidRPr="00C95629">
              <w:rPr>
                <w:rFonts w:ascii="Avenir Light" w:eastAsia="Times New Roman" w:hAnsi="Avenir Light" w:cs="Times New Roman"/>
                <w:i/>
                <w:color w:val="201F1E"/>
                <w:sz w:val="23"/>
                <w:szCs w:val="23"/>
              </w:rPr>
              <w:t xml:space="preserve"> (spectacle à 19h le même jour sous la Bulle).</w:t>
            </w:r>
          </w:p>
          <w:p w14:paraId="54BC1C7D" w14:textId="360F3B35" w:rsidR="00C13FFF" w:rsidRPr="00C95629" w:rsidRDefault="00C13FFF" w:rsidP="00C13FFF">
            <w:pPr>
              <w:shd w:val="clear" w:color="auto" w:fill="FFFFFF"/>
              <w:jc w:val="both"/>
              <w:rPr>
                <w:rFonts w:ascii="Avenir Light" w:eastAsia="Times New Roman" w:hAnsi="Avenir Light" w:cs="Times New Roman"/>
                <w:i/>
                <w:color w:val="201F1E"/>
                <w:sz w:val="23"/>
                <w:szCs w:val="23"/>
              </w:rPr>
            </w:pPr>
            <w:r w:rsidRPr="00C95629">
              <w:rPr>
                <w:rFonts w:ascii="Avenir Light" w:eastAsia="Times New Roman" w:hAnsi="Avenir Light" w:cs="Times New Roman"/>
                <w:i/>
                <w:color w:val="201F1E"/>
                <w:sz w:val="23"/>
                <w:szCs w:val="23"/>
              </w:rPr>
              <w:t>Le but de cet atelier ? Apprendre des recettes bonnes pour soi, les déguster (bien sûr!) mais aussi échanger et prendre la parole librement dans un espace</w:t>
            </w:r>
            <w:r w:rsidR="00863155">
              <w:rPr>
                <w:rFonts w:ascii="Avenir Light" w:eastAsia="Times New Roman" w:hAnsi="Avenir Light" w:cs="Times New Roman"/>
                <w:i/>
                <w:color w:val="201F1E"/>
                <w:sz w:val="23"/>
                <w:szCs w:val="23"/>
              </w:rPr>
              <w:t xml:space="preserve"> </w:t>
            </w:r>
            <w:proofErr w:type="spellStart"/>
            <w:r w:rsidRPr="00C95629">
              <w:rPr>
                <w:rFonts w:ascii="Avenir Light" w:eastAsia="Times New Roman" w:hAnsi="Avenir Light" w:cs="Times New Roman"/>
                <w:i/>
                <w:iCs/>
                <w:color w:val="201F1E"/>
                <w:sz w:val="23"/>
                <w:szCs w:val="23"/>
              </w:rPr>
              <w:t>secure</w:t>
            </w:r>
            <w:proofErr w:type="spellEnd"/>
            <w:r w:rsidRPr="00C95629">
              <w:rPr>
                <w:rStyle w:val="apple-converted-space"/>
                <w:rFonts w:ascii="Avenir Light" w:eastAsia="Times New Roman" w:hAnsi="Avenir Light" w:cs="Times New Roman"/>
                <w:i/>
                <w:color w:val="201F1E"/>
                <w:sz w:val="23"/>
                <w:szCs w:val="23"/>
              </w:rPr>
              <w:t> </w:t>
            </w:r>
            <w:r w:rsidRPr="00C95629">
              <w:rPr>
                <w:rFonts w:ascii="Avenir Light" w:eastAsia="Times New Roman" w:hAnsi="Avenir Light" w:cs="Times New Roman"/>
                <w:i/>
                <w:color w:val="201F1E"/>
                <w:sz w:val="23"/>
                <w:szCs w:val="23"/>
              </w:rPr>
              <w:t>sur un sujet qui touche, touchera ou a touché les participantes : les règles, le cycle et ses éventuels désagréments.</w:t>
            </w:r>
          </w:p>
          <w:p w14:paraId="4F9DD614" w14:textId="77777777" w:rsidR="00C13FFF" w:rsidRPr="00C95629" w:rsidRDefault="006069E2" w:rsidP="00C13FFF">
            <w:pPr>
              <w:shd w:val="clear" w:color="auto" w:fill="FFFFFF"/>
              <w:jc w:val="both"/>
              <w:rPr>
                <w:rFonts w:ascii="Avenir Light" w:eastAsia="Times New Roman" w:hAnsi="Avenir Light" w:cs="Times New Roman"/>
                <w:i/>
                <w:color w:val="201F1E"/>
                <w:sz w:val="23"/>
                <w:szCs w:val="23"/>
              </w:rPr>
            </w:pPr>
            <w:hyperlink r:id="rId24" w:tgtFrame="_blank" w:history="1">
              <w:r w:rsidR="00C13FFF" w:rsidRPr="00C95629">
                <w:rPr>
                  <w:rStyle w:val="Lienhypertexte"/>
                  <w:rFonts w:ascii="Avenir Light" w:eastAsia="Times New Roman" w:hAnsi="Avenir Light" w:cs="Times New Roman"/>
                  <w:i/>
                  <w:sz w:val="23"/>
                  <w:szCs w:val="23"/>
                </w:rPr>
                <w:t>www.pasquedeshippies.com</w:t>
              </w:r>
            </w:hyperlink>
            <w:r w:rsidR="00C13FFF" w:rsidRPr="00C95629">
              <w:rPr>
                <w:rFonts w:ascii="Avenir Light" w:eastAsia="Times New Roman" w:hAnsi="Avenir Light" w:cs="Times New Roman"/>
                <w:i/>
                <w:color w:val="201F1E"/>
                <w:sz w:val="23"/>
                <w:szCs w:val="23"/>
              </w:rPr>
              <w:t> // Instagram @</w:t>
            </w:r>
            <w:proofErr w:type="spellStart"/>
            <w:r w:rsidR="00C13FFF" w:rsidRPr="00C95629">
              <w:rPr>
                <w:rFonts w:ascii="Avenir Light" w:eastAsia="Times New Roman" w:hAnsi="Avenir Light" w:cs="Times New Roman"/>
                <w:i/>
                <w:color w:val="201F1E"/>
                <w:sz w:val="23"/>
                <w:szCs w:val="23"/>
              </w:rPr>
              <w:t>pasquedeshippies</w:t>
            </w:r>
            <w:proofErr w:type="spellEnd"/>
          </w:p>
          <w:p w14:paraId="5BA91389" w14:textId="77777777" w:rsidR="00A10827" w:rsidRDefault="00A10827" w:rsidP="00E86602">
            <w:pPr>
              <w:pStyle w:val="Paragraphedeliste2"/>
              <w:ind w:left="0"/>
              <w:jc w:val="both"/>
              <w:rPr>
                <w:rFonts w:ascii="Avenir Light" w:hAnsi="Avenir Light" w:cs="Arial"/>
                <w:b/>
              </w:rPr>
            </w:pPr>
          </w:p>
          <w:p w14:paraId="649320F3" w14:textId="104C56C2" w:rsidR="00E86602" w:rsidRPr="006B3F2E" w:rsidRDefault="00E86602" w:rsidP="00E86602">
            <w:pPr>
              <w:pStyle w:val="Paragraphedeliste2"/>
              <w:ind w:left="0"/>
              <w:jc w:val="both"/>
              <w:rPr>
                <w:rFonts w:ascii="Avenir Light" w:hAnsi="Avenir Light" w:cs="Arial"/>
              </w:rPr>
            </w:pPr>
            <w:r w:rsidRPr="006B3F2E">
              <w:rPr>
                <w:rFonts w:ascii="Avenir Light" w:hAnsi="Avenir Light" w:cs="Arial"/>
                <w:b/>
              </w:rPr>
              <w:t xml:space="preserve">Atelier chant </w:t>
            </w:r>
            <w:r w:rsidRPr="006B3F2E">
              <w:rPr>
                <w:rFonts w:ascii="Avenir Light" w:hAnsi="Avenir Light" w:cs="Arial"/>
              </w:rPr>
              <w:t xml:space="preserve">avec Sandra </w:t>
            </w:r>
            <w:proofErr w:type="spellStart"/>
            <w:r w:rsidRPr="006B3F2E">
              <w:rPr>
                <w:rFonts w:ascii="Avenir Light" w:hAnsi="Avenir Light" w:cs="Arial"/>
              </w:rPr>
              <w:t>Sotiropoulos</w:t>
            </w:r>
            <w:proofErr w:type="spellEnd"/>
            <w:r w:rsidRPr="006B3F2E">
              <w:rPr>
                <w:rFonts w:ascii="Avenir Light" w:hAnsi="Avenir Light" w:cs="Arial"/>
              </w:rPr>
              <w:t xml:space="preserve"> – artiste Lyrique</w:t>
            </w:r>
          </w:p>
          <w:p w14:paraId="2D20A746" w14:textId="77777777" w:rsidR="00A61247" w:rsidRDefault="00A61247" w:rsidP="005E1208">
            <w:pPr>
              <w:pStyle w:val="Paragraphedeliste2"/>
              <w:ind w:left="0"/>
              <w:jc w:val="both"/>
              <w:rPr>
                <w:rFonts w:ascii="Avenir Light" w:hAnsi="Avenir Light" w:cs="Arial"/>
                <w:i/>
                <w:sz w:val="22"/>
                <w:szCs w:val="22"/>
              </w:rPr>
            </w:pPr>
          </w:p>
          <w:p w14:paraId="567C15F5" w14:textId="2D45C890" w:rsidR="005E1208" w:rsidRPr="00C01456" w:rsidRDefault="005E1208" w:rsidP="005E1208">
            <w:pPr>
              <w:pStyle w:val="Paragraphedeliste2"/>
              <w:ind w:left="0"/>
              <w:jc w:val="both"/>
              <w:rPr>
                <w:rFonts w:ascii="Avenir Light" w:hAnsi="Avenir Light" w:cs="Arial"/>
                <w:i/>
                <w:sz w:val="22"/>
                <w:szCs w:val="22"/>
              </w:rPr>
            </w:pPr>
            <w:r w:rsidRPr="00C01456">
              <w:rPr>
                <w:rFonts w:ascii="Avenir Light" w:hAnsi="Avenir Light" w:cs="Arial"/>
                <w:i/>
                <w:sz w:val="22"/>
                <w:szCs w:val="22"/>
              </w:rPr>
              <w:t xml:space="preserve">Présentation de l’atelier : « </w:t>
            </w:r>
            <w:proofErr w:type="spellStart"/>
            <w:r w:rsidRPr="00C01456">
              <w:rPr>
                <w:rFonts w:ascii="Avenir Light" w:hAnsi="Avenir Light" w:cs="Arial"/>
                <w:i/>
                <w:sz w:val="22"/>
                <w:szCs w:val="22"/>
              </w:rPr>
              <w:t>Gargalises</w:t>
            </w:r>
            <w:proofErr w:type="spellEnd"/>
            <w:r w:rsidRPr="00C01456">
              <w:rPr>
                <w:rFonts w:ascii="Avenir Light" w:hAnsi="Avenir Light" w:cs="Arial"/>
                <w:i/>
                <w:sz w:val="22"/>
                <w:szCs w:val="22"/>
              </w:rPr>
              <w:t xml:space="preserve">, </w:t>
            </w:r>
            <w:proofErr w:type="spellStart"/>
            <w:r w:rsidRPr="00C01456">
              <w:rPr>
                <w:rFonts w:ascii="Avenir Light" w:hAnsi="Avenir Light" w:cs="Arial"/>
                <w:i/>
                <w:sz w:val="22"/>
                <w:szCs w:val="22"/>
              </w:rPr>
              <w:t>prêt.e.s</w:t>
            </w:r>
            <w:proofErr w:type="spellEnd"/>
            <w:r w:rsidRPr="00C01456">
              <w:rPr>
                <w:rFonts w:ascii="Avenir Light" w:hAnsi="Avenir Light" w:cs="Arial"/>
                <w:i/>
                <w:sz w:val="22"/>
                <w:szCs w:val="22"/>
              </w:rPr>
              <w:t>, chantez ! » s’adresse à toute personne (tous âges, tous niveaux/aspirations) désireuse d'explore</w:t>
            </w:r>
            <w:r w:rsidR="00CF5971">
              <w:rPr>
                <w:rFonts w:ascii="Avenir Light" w:hAnsi="Avenir Light" w:cs="Arial"/>
                <w:i/>
                <w:sz w:val="22"/>
                <w:szCs w:val="22"/>
              </w:rPr>
              <w:t>r les innombrables qualités du « </w:t>
            </w:r>
            <w:r w:rsidRPr="00C01456">
              <w:rPr>
                <w:rFonts w:ascii="Avenir Light" w:hAnsi="Avenir Light" w:cs="Arial"/>
                <w:i/>
                <w:sz w:val="22"/>
                <w:szCs w:val="22"/>
              </w:rPr>
              <w:t xml:space="preserve">matériau vocal » dans des </w:t>
            </w:r>
            <w:r w:rsidRPr="00C01456">
              <w:rPr>
                <w:rFonts w:ascii="Avenir Light" w:hAnsi="Avenir Light" w:cs="Arial"/>
                <w:i/>
                <w:sz w:val="22"/>
                <w:szCs w:val="22"/>
              </w:rPr>
              <w:lastRenderedPageBreak/>
              <w:t>images sonores spécifiques et singulières... Une aventure artistique et très humaine avec l'expérience de la découver</w:t>
            </w:r>
            <w:r w:rsidR="00497613" w:rsidRPr="00C01456">
              <w:rPr>
                <w:rFonts w:ascii="Avenir Light" w:hAnsi="Avenir Light" w:cs="Arial"/>
                <w:i/>
                <w:sz w:val="22"/>
                <w:szCs w:val="22"/>
              </w:rPr>
              <w:t>te de Soi, de la rencontre de l’</w:t>
            </w:r>
            <w:r w:rsidRPr="00C01456">
              <w:rPr>
                <w:rFonts w:ascii="Avenir Light" w:hAnsi="Avenir Light" w:cs="Arial"/>
                <w:i/>
                <w:sz w:val="22"/>
                <w:szCs w:val="22"/>
              </w:rPr>
              <w:t xml:space="preserve">Autre et l'expérimentation de ce que "Harmonie" au sens générique du terme implique et apporte grâce à une pédagogie respectueuse de la physiologie, des différences et particularités/tempéraments propres à </w:t>
            </w:r>
            <w:proofErr w:type="spellStart"/>
            <w:r w:rsidRPr="00C01456">
              <w:rPr>
                <w:rFonts w:ascii="Avenir Light" w:hAnsi="Avenir Light" w:cs="Arial"/>
                <w:i/>
                <w:sz w:val="22"/>
                <w:szCs w:val="22"/>
              </w:rPr>
              <w:t>chacun</w:t>
            </w:r>
            <w:r w:rsidR="00E83F49" w:rsidRPr="00C01456">
              <w:rPr>
                <w:rFonts w:ascii="Avenir Light" w:hAnsi="Avenir Light" w:cs="Arial"/>
                <w:i/>
                <w:sz w:val="22"/>
                <w:szCs w:val="22"/>
              </w:rPr>
              <w:t>.e</w:t>
            </w:r>
            <w:proofErr w:type="spellEnd"/>
            <w:r w:rsidRPr="00C01456">
              <w:rPr>
                <w:rFonts w:ascii="Avenir Light" w:hAnsi="Avenir Light" w:cs="Arial"/>
                <w:i/>
                <w:sz w:val="22"/>
                <w:szCs w:val="22"/>
              </w:rPr>
              <w:t xml:space="preserve"> (dans le cas où le nombre de </w:t>
            </w:r>
            <w:proofErr w:type="spellStart"/>
            <w:r w:rsidRPr="00C01456">
              <w:rPr>
                <w:rFonts w:ascii="Avenir Light" w:hAnsi="Avenir Light" w:cs="Arial"/>
                <w:i/>
                <w:sz w:val="22"/>
                <w:szCs w:val="22"/>
              </w:rPr>
              <w:t>participant</w:t>
            </w:r>
            <w:r w:rsidR="00E83F49" w:rsidRPr="00C01456">
              <w:rPr>
                <w:rFonts w:ascii="Avenir Light" w:hAnsi="Avenir Light" w:cs="Arial"/>
                <w:i/>
                <w:sz w:val="22"/>
                <w:szCs w:val="22"/>
              </w:rPr>
              <w:t>.e.</w:t>
            </w:r>
            <w:r w:rsidRPr="00C01456">
              <w:rPr>
                <w:rFonts w:ascii="Avenir Light" w:hAnsi="Avenir Light" w:cs="Arial"/>
                <w:i/>
                <w:sz w:val="22"/>
                <w:szCs w:val="22"/>
              </w:rPr>
              <w:t>s</w:t>
            </w:r>
            <w:proofErr w:type="spellEnd"/>
            <w:r w:rsidRPr="00C01456">
              <w:rPr>
                <w:rFonts w:ascii="Avenir Light" w:hAnsi="Avenir Light" w:cs="Arial"/>
                <w:i/>
                <w:sz w:val="22"/>
                <w:szCs w:val="22"/>
              </w:rPr>
              <w:t xml:space="preserve"> est inférieur à 12), combinée à une méthode universellement éprouvée souvent comparée à de "l'ostéopathie vocale ».</w:t>
            </w:r>
          </w:p>
          <w:p w14:paraId="71633AD5" w14:textId="77777777" w:rsidR="005E1208" w:rsidRPr="005E1208" w:rsidRDefault="005E1208" w:rsidP="005E1208">
            <w:pPr>
              <w:pStyle w:val="Paragraphedeliste2"/>
              <w:ind w:hanging="720"/>
              <w:jc w:val="both"/>
              <w:rPr>
                <w:rFonts w:ascii="Avenir Light" w:hAnsi="Avenir Light" w:cs="Arial"/>
                <w:sz w:val="22"/>
                <w:szCs w:val="22"/>
              </w:rPr>
            </w:pPr>
          </w:p>
          <w:p w14:paraId="65B5D4B5" w14:textId="543CAAA3" w:rsidR="00A10827" w:rsidRPr="005E1208" w:rsidRDefault="005E1208" w:rsidP="005E1208">
            <w:pPr>
              <w:pStyle w:val="Paragraphedeliste2"/>
              <w:ind w:left="0" w:hanging="720"/>
              <w:jc w:val="both"/>
              <w:rPr>
                <w:rFonts w:ascii="Avenir Light" w:hAnsi="Avenir Light" w:cs="Arial"/>
                <w:sz w:val="22"/>
                <w:szCs w:val="22"/>
              </w:rPr>
            </w:pPr>
            <w:r>
              <w:rPr>
                <w:rFonts w:ascii="Avenir Light" w:hAnsi="Avenir Light" w:cs="Arial"/>
                <w:sz w:val="22"/>
                <w:szCs w:val="22"/>
              </w:rPr>
              <w:t xml:space="preserve">Durée </w:t>
            </w:r>
          </w:p>
          <w:p w14:paraId="0BAE198C" w14:textId="77777777" w:rsidR="00A10827" w:rsidRDefault="00E86602" w:rsidP="00E86602">
            <w:pPr>
              <w:pStyle w:val="Paragraphedeliste2"/>
              <w:ind w:left="0"/>
              <w:jc w:val="both"/>
              <w:rPr>
                <w:rFonts w:ascii="Avenir Light" w:eastAsia="Times New Roman" w:hAnsi="Avenir Light"/>
              </w:rPr>
            </w:pPr>
            <w:r w:rsidRPr="006B3F2E">
              <w:rPr>
                <w:rFonts w:ascii="Avenir Light" w:hAnsi="Avenir Light" w:cs="Arial"/>
                <w:b/>
              </w:rPr>
              <w:t>Atelier</w:t>
            </w:r>
            <w:r w:rsidRPr="006B3F2E">
              <w:rPr>
                <w:rFonts w:ascii="Avenir Light" w:eastAsia="Times New Roman" w:hAnsi="Avenir Light"/>
                <w:b/>
              </w:rPr>
              <w:t xml:space="preserve"> d'écriture/mouvement </w:t>
            </w:r>
            <w:r w:rsidRPr="006B3F2E">
              <w:rPr>
                <w:rFonts w:ascii="Avenir Light" w:eastAsia="Times New Roman" w:hAnsi="Avenir Light"/>
              </w:rPr>
              <w:t xml:space="preserve">avec Adel </w:t>
            </w:r>
            <w:proofErr w:type="spellStart"/>
            <w:r w:rsidRPr="006B3F2E">
              <w:rPr>
                <w:rFonts w:ascii="Avenir Light" w:eastAsia="Times New Roman" w:hAnsi="Avenir Light"/>
              </w:rPr>
              <w:t>Tincelin</w:t>
            </w:r>
            <w:proofErr w:type="spellEnd"/>
            <w:r w:rsidRPr="006B3F2E">
              <w:rPr>
                <w:rFonts w:ascii="Avenir Light" w:eastAsia="Times New Roman" w:hAnsi="Avenir Light"/>
              </w:rPr>
              <w:t xml:space="preserve"> </w:t>
            </w:r>
          </w:p>
          <w:p w14:paraId="7B63E77C" w14:textId="217D25FA" w:rsidR="00E86602" w:rsidRPr="007471BF" w:rsidRDefault="00E86602" w:rsidP="00E86602">
            <w:pPr>
              <w:pStyle w:val="Paragraphedeliste2"/>
              <w:ind w:left="0"/>
              <w:jc w:val="both"/>
              <w:rPr>
                <w:rFonts w:ascii="Avenir Light" w:eastAsia="Times New Roman" w:hAnsi="Avenir Light"/>
                <w:sz w:val="22"/>
                <w:szCs w:val="22"/>
              </w:rPr>
            </w:pPr>
            <w:r w:rsidRPr="007471BF">
              <w:rPr>
                <w:rFonts w:ascii="Avenir Light" w:eastAsia="Times New Roman" w:hAnsi="Avenir Light"/>
                <w:sz w:val="22"/>
                <w:szCs w:val="22"/>
              </w:rPr>
              <w:t>(en mixité choisie</w:t>
            </w:r>
            <w:r w:rsidR="00B42F25" w:rsidRPr="007471BF">
              <w:rPr>
                <w:rFonts w:ascii="Avenir Light" w:eastAsia="Times New Roman" w:hAnsi="Avenir Light"/>
                <w:sz w:val="22"/>
                <w:szCs w:val="22"/>
              </w:rPr>
              <w:t xml:space="preserve"> sans hommes cis-genre à partir de 10 ans</w:t>
            </w:r>
            <w:r w:rsidRPr="007471BF">
              <w:rPr>
                <w:rFonts w:ascii="Avenir Light" w:eastAsia="Times New Roman" w:hAnsi="Avenir Light"/>
                <w:sz w:val="22"/>
                <w:szCs w:val="22"/>
              </w:rPr>
              <w:t>)</w:t>
            </w:r>
          </w:p>
          <w:p w14:paraId="49CFBC34" w14:textId="77777777" w:rsidR="005E1208" w:rsidRDefault="005E1208" w:rsidP="00E86602">
            <w:pPr>
              <w:pStyle w:val="Paragraphedeliste2"/>
              <w:ind w:left="0"/>
              <w:jc w:val="both"/>
              <w:rPr>
                <w:rFonts w:ascii="Avenir Light" w:eastAsia="Times New Roman" w:hAnsi="Avenir Light"/>
                <w:i/>
                <w:sz w:val="22"/>
                <w:szCs w:val="22"/>
              </w:rPr>
            </w:pPr>
          </w:p>
          <w:p w14:paraId="017C33F7" w14:textId="643CD9F5" w:rsidR="00B42F25" w:rsidRPr="007471BF" w:rsidRDefault="00B42F25" w:rsidP="00E86602">
            <w:pPr>
              <w:pStyle w:val="Paragraphedeliste2"/>
              <w:ind w:left="0"/>
              <w:jc w:val="both"/>
              <w:rPr>
                <w:rFonts w:ascii="Avenir Light" w:eastAsia="Times New Roman" w:hAnsi="Avenir Light"/>
                <w:i/>
                <w:sz w:val="22"/>
                <w:szCs w:val="22"/>
              </w:rPr>
            </w:pPr>
            <w:r w:rsidRPr="007471BF">
              <w:rPr>
                <w:rFonts w:ascii="Avenir Light" w:eastAsia="Times New Roman" w:hAnsi="Avenir Light"/>
                <w:i/>
                <w:sz w:val="22"/>
                <w:szCs w:val="22"/>
              </w:rPr>
              <w:t>En alternant plongée dans le corps, lectures et propositions d’écriture, nous par</w:t>
            </w:r>
            <w:r w:rsidR="00C01456">
              <w:rPr>
                <w:rFonts w:ascii="Avenir Light" w:eastAsia="Times New Roman" w:hAnsi="Avenir Light"/>
                <w:i/>
                <w:sz w:val="22"/>
                <w:szCs w:val="22"/>
              </w:rPr>
              <w:t>tirons explorer ce qui en nous a</w:t>
            </w:r>
            <w:r w:rsidR="008F61C3">
              <w:rPr>
                <w:rFonts w:ascii="Avenir Light" w:eastAsia="Times New Roman" w:hAnsi="Avenir Light"/>
                <w:i/>
                <w:sz w:val="22"/>
                <w:szCs w:val="22"/>
              </w:rPr>
              <w:t xml:space="preserve"> partie liée avec la</w:t>
            </w:r>
            <w:r w:rsidRPr="007471BF">
              <w:rPr>
                <w:rFonts w:ascii="Avenir Light" w:eastAsia="Times New Roman" w:hAnsi="Avenir Light"/>
                <w:i/>
                <w:sz w:val="22"/>
                <w:szCs w:val="22"/>
              </w:rPr>
              <w:t xml:space="preserve"> terre</w:t>
            </w:r>
            <w:r w:rsidR="00C01456">
              <w:rPr>
                <w:rFonts w:ascii="Avenir Light" w:eastAsia="Times New Roman" w:hAnsi="Avenir Light"/>
                <w:i/>
                <w:sz w:val="22"/>
                <w:szCs w:val="22"/>
              </w:rPr>
              <w:t>,</w:t>
            </w:r>
            <w:r w:rsidRPr="007471BF">
              <w:rPr>
                <w:rFonts w:ascii="Avenir Light" w:eastAsia="Times New Roman" w:hAnsi="Avenir Light"/>
                <w:i/>
                <w:sz w:val="22"/>
                <w:szCs w:val="22"/>
              </w:rPr>
              <w:t xml:space="preserve"> l’animal, le cosmos … </w:t>
            </w:r>
            <w:proofErr w:type="spellStart"/>
            <w:r w:rsidRPr="007471BF">
              <w:rPr>
                <w:rFonts w:ascii="Avenir Light" w:eastAsia="Times New Roman" w:hAnsi="Avenir Light"/>
                <w:i/>
                <w:sz w:val="22"/>
                <w:szCs w:val="22"/>
              </w:rPr>
              <w:t>Grrrrr</w:t>
            </w:r>
            <w:proofErr w:type="spellEnd"/>
            <w:r w:rsidRPr="007471BF">
              <w:rPr>
                <w:rFonts w:ascii="Avenir Light" w:eastAsia="Times New Roman" w:hAnsi="Avenir Light"/>
                <w:i/>
                <w:sz w:val="22"/>
                <w:szCs w:val="22"/>
              </w:rPr>
              <w:t> !</w:t>
            </w:r>
          </w:p>
          <w:p w14:paraId="7DF82F09" w14:textId="456B807F" w:rsidR="005F499E" w:rsidRPr="007471BF" w:rsidRDefault="005F499E" w:rsidP="00E86602">
            <w:pPr>
              <w:pStyle w:val="Paragraphedeliste2"/>
              <w:ind w:left="0"/>
              <w:jc w:val="both"/>
              <w:rPr>
                <w:rFonts w:ascii="Avenir Light" w:eastAsia="Times New Roman" w:hAnsi="Avenir Light"/>
                <w:i/>
                <w:sz w:val="22"/>
                <w:szCs w:val="22"/>
              </w:rPr>
            </w:pPr>
            <w:r w:rsidRPr="007471BF">
              <w:rPr>
                <w:rFonts w:ascii="Avenir Light" w:eastAsia="Times New Roman" w:hAnsi="Avenir Light"/>
                <w:i/>
                <w:sz w:val="22"/>
                <w:szCs w:val="22"/>
              </w:rPr>
              <w:t>Venez avec une feuille un stylo et une tenue confortable !</w:t>
            </w:r>
          </w:p>
          <w:p w14:paraId="51DEF4D9" w14:textId="77777777" w:rsidR="00A10827" w:rsidRPr="006B3F2E" w:rsidRDefault="00A10827" w:rsidP="00E86602">
            <w:pPr>
              <w:pStyle w:val="Paragraphedeliste2"/>
              <w:ind w:left="0"/>
              <w:jc w:val="both"/>
              <w:rPr>
                <w:rFonts w:ascii="Avenir Light" w:hAnsi="Avenir Light" w:cs="Arial"/>
              </w:rPr>
            </w:pPr>
          </w:p>
          <w:p w14:paraId="42B47EC0" w14:textId="4FA6CF42" w:rsidR="00E86602" w:rsidRDefault="00A10827" w:rsidP="00E86602">
            <w:pPr>
              <w:pStyle w:val="Paragraphedeliste2"/>
              <w:ind w:left="0"/>
              <w:jc w:val="both"/>
              <w:rPr>
                <w:rFonts w:ascii="Avenir Light" w:hAnsi="Avenir Light" w:cs="Arial"/>
                <w:b/>
                <w:color w:val="301965"/>
              </w:rPr>
            </w:pPr>
            <w:r>
              <w:rPr>
                <w:rFonts w:ascii="Avenir Light" w:hAnsi="Avenir Light" w:cs="Arial"/>
                <w:b/>
              </w:rPr>
              <w:t>A</w:t>
            </w:r>
            <w:r w:rsidR="00E86602" w:rsidRPr="006B3F2E">
              <w:rPr>
                <w:rFonts w:ascii="Avenir Light" w:hAnsi="Avenir Light" w:cs="Arial"/>
                <w:b/>
              </w:rPr>
              <w:t xml:space="preserve">telier de fabrication de costumes et bâtons de pouvoir </w:t>
            </w:r>
            <w:r w:rsidR="00E86602" w:rsidRPr="00E01E4A">
              <w:rPr>
                <w:rFonts w:ascii="Avenir Light" w:hAnsi="Avenir Light" w:cs="Arial"/>
              </w:rPr>
              <w:t>pour la célébration de l’équinoxe de printemps avec</w:t>
            </w:r>
            <w:r w:rsidR="00E86602" w:rsidRPr="006B3F2E">
              <w:rPr>
                <w:rFonts w:ascii="Avenir Light" w:hAnsi="Avenir Light" w:cs="Arial"/>
                <w:b/>
              </w:rPr>
              <w:t xml:space="preserve"> </w:t>
            </w:r>
            <w:proofErr w:type="spellStart"/>
            <w:r w:rsidR="00E86602" w:rsidRPr="00E01E4A">
              <w:rPr>
                <w:rFonts w:ascii="Avenir Light" w:hAnsi="Avenir Light" w:cs="Arial"/>
                <w:b/>
              </w:rPr>
              <w:t>Palès</w:t>
            </w:r>
            <w:proofErr w:type="spellEnd"/>
            <w:r w:rsidR="00E86602" w:rsidRPr="00E01E4A">
              <w:rPr>
                <w:rFonts w:ascii="Avenir Light" w:hAnsi="Avenir Light" w:cs="Arial"/>
                <w:b/>
              </w:rPr>
              <w:t xml:space="preserve"> Louve Blanche</w:t>
            </w:r>
            <w:r w:rsidR="00FE263F" w:rsidRPr="00E01E4A">
              <w:rPr>
                <w:rFonts w:ascii="Avenir Light" w:hAnsi="Avenir Light" w:cs="Arial"/>
                <w:b/>
              </w:rPr>
              <w:t xml:space="preserve"> </w:t>
            </w:r>
            <w:r w:rsidR="0094729D">
              <w:rPr>
                <w:rFonts w:ascii="Avenir Light" w:hAnsi="Avenir Light" w:cs="Arial"/>
                <w:b/>
              </w:rPr>
              <w:t xml:space="preserve">- </w:t>
            </w:r>
            <w:r w:rsidR="00FE263F" w:rsidRPr="00E01E4A">
              <w:rPr>
                <w:rFonts w:ascii="Avenir Light" w:hAnsi="Avenir Light" w:cs="Arial"/>
                <w:b/>
              </w:rPr>
              <w:t>Chamane</w:t>
            </w:r>
          </w:p>
          <w:p w14:paraId="25D3AD78" w14:textId="77777777" w:rsidR="00E7513F" w:rsidRDefault="00E7513F" w:rsidP="00E86602">
            <w:pPr>
              <w:pStyle w:val="Paragraphedeliste2"/>
              <w:ind w:left="0"/>
              <w:jc w:val="both"/>
              <w:rPr>
                <w:rFonts w:ascii="Avenir Light" w:hAnsi="Avenir Light" w:cs="Arial"/>
                <w:b/>
                <w:color w:val="301965"/>
              </w:rPr>
            </w:pPr>
          </w:p>
          <w:p w14:paraId="4F2F8AE5" w14:textId="068FACC3" w:rsidR="00E83EB2" w:rsidRDefault="0067676B" w:rsidP="00057CCC">
            <w:pPr>
              <w:pStyle w:val="Paragraphedeliste2"/>
              <w:ind w:left="0"/>
              <w:jc w:val="both"/>
              <w:rPr>
                <w:rFonts w:ascii="Avenir Light" w:hAnsi="Avenir Light" w:cs="Arial"/>
              </w:rPr>
            </w:pPr>
            <w:r>
              <w:rPr>
                <w:rFonts w:ascii="Avenir Light" w:hAnsi="Avenir Light" w:cs="Arial"/>
                <w:b/>
              </w:rPr>
              <w:t>Atelier</w:t>
            </w:r>
            <w:r w:rsidRPr="001A2CF3">
              <w:rPr>
                <w:rFonts w:ascii="Avenir Light" w:hAnsi="Avenir Light" w:cs="Arial"/>
                <w:b/>
              </w:rPr>
              <w:t xml:space="preserve"> </w:t>
            </w:r>
            <w:r>
              <w:rPr>
                <w:rFonts w:ascii="Avenir Light" w:hAnsi="Avenir Light" w:cs="Arial"/>
                <w:b/>
              </w:rPr>
              <w:t xml:space="preserve">découverte des </w:t>
            </w:r>
            <w:r w:rsidRPr="001A2CF3">
              <w:rPr>
                <w:rFonts w:ascii="Avenir Light" w:hAnsi="Avenir Light" w:cs="Arial"/>
                <w:b/>
              </w:rPr>
              <w:t>plantes</w:t>
            </w:r>
            <w:r>
              <w:rPr>
                <w:rFonts w:ascii="Avenir Light" w:hAnsi="Avenir Light" w:cs="Arial"/>
                <w:b/>
              </w:rPr>
              <w:t xml:space="preserve"> médicinales</w:t>
            </w:r>
            <w:r w:rsidRPr="001A2CF3">
              <w:rPr>
                <w:rFonts w:ascii="Avenir Light" w:hAnsi="Avenir Light" w:cs="Arial"/>
                <w:b/>
              </w:rPr>
              <w:t xml:space="preserve"> dans le carré médiéval de</w:t>
            </w:r>
            <w:r>
              <w:rPr>
                <w:rFonts w:ascii="Avenir Light" w:hAnsi="Avenir Light" w:cs="Arial"/>
                <w:b/>
              </w:rPr>
              <w:t xml:space="preserve"> plantes médicinales de Monique </w:t>
            </w:r>
            <w:proofErr w:type="spellStart"/>
            <w:r w:rsidRPr="001A2CF3">
              <w:rPr>
                <w:rFonts w:ascii="Avenir Light" w:hAnsi="Avenir Light" w:cs="Arial"/>
                <w:b/>
              </w:rPr>
              <w:t>Forestié</w:t>
            </w:r>
            <w:proofErr w:type="spellEnd"/>
            <w:r w:rsidRPr="001A2CF3">
              <w:rPr>
                <w:rFonts w:ascii="Avenir Light" w:hAnsi="Avenir Light" w:cs="Arial"/>
                <w:b/>
              </w:rPr>
              <w:t xml:space="preserve">, </w:t>
            </w:r>
            <w:r w:rsidRPr="00B97DAE">
              <w:rPr>
                <w:rFonts w:ascii="Avenir Light" w:hAnsi="Avenir Light" w:cs="Arial"/>
              </w:rPr>
              <w:t>productrice de plantes, accompagnée de</w:t>
            </w:r>
            <w:r>
              <w:rPr>
                <w:rFonts w:ascii="Avenir Light" w:hAnsi="Avenir Light" w:cs="Arial"/>
                <w:b/>
              </w:rPr>
              <w:t xml:space="preserve"> </w:t>
            </w:r>
            <w:proofErr w:type="spellStart"/>
            <w:r>
              <w:rPr>
                <w:rFonts w:ascii="Avenir Light" w:hAnsi="Avenir Light" w:cs="Arial"/>
                <w:b/>
              </w:rPr>
              <w:t>Véronik</w:t>
            </w:r>
            <w:proofErr w:type="spellEnd"/>
            <w:r>
              <w:rPr>
                <w:rFonts w:ascii="Avenir Light" w:hAnsi="Avenir Light" w:cs="Arial"/>
                <w:b/>
              </w:rPr>
              <w:t xml:space="preserve"> </w:t>
            </w:r>
            <w:proofErr w:type="spellStart"/>
            <w:r>
              <w:rPr>
                <w:rFonts w:ascii="Avenir Light" w:hAnsi="Avenir Light" w:cs="Arial"/>
                <w:b/>
              </w:rPr>
              <w:t>Huët</w:t>
            </w:r>
            <w:proofErr w:type="spellEnd"/>
            <w:r>
              <w:rPr>
                <w:rFonts w:ascii="Avenir Light" w:hAnsi="Avenir Light" w:cs="Arial"/>
                <w:b/>
              </w:rPr>
              <w:t xml:space="preserve">, sourcière, </w:t>
            </w:r>
            <w:r w:rsidRPr="00B97DAE">
              <w:rPr>
                <w:rFonts w:ascii="Avenir Light" w:hAnsi="Avenir Light" w:cs="Arial"/>
              </w:rPr>
              <w:t>qui proposera des soins en relation avec le vivant, la nature</w:t>
            </w:r>
            <w:r w:rsidR="00FE4849">
              <w:rPr>
                <w:rFonts w:ascii="Avenir Light" w:hAnsi="Avenir Light" w:cs="Arial"/>
              </w:rPr>
              <w:t>,</w:t>
            </w:r>
            <w:r w:rsidRPr="00B97DAE">
              <w:rPr>
                <w:rFonts w:ascii="Avenir Light" w:hAnsi="Avenir Light" w:cs="Arial"/>
              </w:rPr>
              <w:t xml:space="preserve"> les arbres.</w:t>
            </w:r>
          </w:p>
          <w:p w14:paraId="5F8ADACA" w14:textId="46CDF4FF" w:rsidR="00592A8E" w:rsidRPr="00057CCC" w:rsidRDefault="00592A8E" w:rsidP="00057CCC">
            <w:pPr>
              <w:pStyle w:val="Paragraphedeliste2"/>
              <w:ind w:left="0"/>
              <w:jc w:val="both"/>
              <w:rPr>
                <w:rFonts w:ascii="Avenir Light" w:hAnsi="Avenir Light" w:cs="Arial"/>
                <w:b/>
              </w:rPr>
            </w:pPr>
          </w:p>
        </w:tc>
      </w:tr>
    </w:tbl>
    <w:p w14:paraId="1BC483C7" w14:textId="77777777" w:rsidR="00182F23" w:rsidRDefault="00182F23" w:rsidP="00E83EB2">
      <w:pPr>
        <w:pStyle w:val="Paragraphedeliste1"/>
        <w:ind w:left="-709"/>
        <w:jc w:val="both"/>
        <w:rPr>
          <w:rFonts w:ascii="Calibri" w:hAnsi="Calibri"/>
          <w:color w:val="301965"/>
        </w:rPr>
      </w:pPr>
      <w:r>
        <w:rPr>
          <w:rFonts w:ascii="Calibri" w:hAnsi="Calibri"/>
          <w:b/>
          <w:color w:val="301965"/>
        </w:rPr>
        <w:lastRenderedPageBreak/>
        <w:t>CONFÉRENCES</w:t>
      </w:r>
      <w:r w:rsidRPr="00F872F9">
        <w:rPr>
          <w:rFonts w:ascii="Calibri" w:hAnsi="Calibri"/>
          <w:color w:val="301965"/>
        </w:rPr>
        <w:t> </w:t>
      </w:r>
    </w:p>
    <w:p w14:paraId="7FB85DDD" w14:textId="77777777" w:rsidR="0007124E" w:rsidRDefault="0007124E" w:rsidP="00182F23">
      <w:pPr>
        <w:pStyle w:val="Paragraphedeliste1"/>
        <w:ind w:left="-709"/>
        <w:jc w:val="both"/>
        <w:rPr>
          <w:rFonts w:ascii="Calibri" w:hAnsi="Calibri"/>
          <w:color w:val="301965"/>
        </w:rPr>
      </w:pPr>
    </w:p>
    <w:p w14:paraId="1962A7E2" w14:textId="505B64AA" w:rsidR="0007124E" w:rsidRDefault="001423CD" w:rsidP="0007124E">
      <w:pPr>
        <w:pStyle w:val="Paragraphedeliste1"/>
        <w:ind w:left="691" w:hanging="1400"/>
        <w:jc w:val="both"/>
        <w:rPr>
          <w:rFonts w:ascii="Avenir Light" w:hAnsi="Avenir Light" w:cs="Arial"/>
          <w:i/>
        </w:rPr>
      </w:pPr>
      <w:r w:rsidRPr="0007124E">
        <w:rPr>
          <w:rFonts w:ascii="Avenir Light" w:hAnsi="Avenir Light" w:cs="Arial"/>
          <w:b/>
          <w:color w:val="301965"/>
          <w:u w:val="single"/>
        </w:rPr>
        <w:t>17h</w:t>
      </w:r>
      <w:r w:rsidR="00182F23" w:rsidRPr="0007124E">
        <w:rPr>
          <w:rFonts w:ascii="Avenir Light" w:hAnsi="Avenir Light" w:cs="Arial"/>
          <w:b/>
          <w:color w:val="301965"/>
          <w:u w:val="single"/>
        </w:rPr>
        <w:t>00</w:t>
      </w:r>
      <w:r w:rsidRPr="0007124E">
        <w:rPr>
          <w:rFonts w:ascii="Avenir Light" w:hAnsi="Avenir Light" w:cs="Arial"/>
          <w:b/>
        </w:rPr>
        <w:t xml:space="preserve">  </w:t>
      </w:r>
      <w:r w:rsidR="00182F23" w:rsidRPr="0007124E">
        <w:rPr>
          <w:rFonts w:ascii="Avenir Light" w:hAnsi="Avenir Light" w:cs="Arial"/>
          <w:b/>
        </w:rPr>
        <w:tab/>
      </w:r>
      <w:r w:rsidRPr="0007124E">
        <w:rPr>
          <w:rFonts w:ascii="Avenir Light" w:hAnsi="Avenir Light" w:cs="Arial"/>
          <w:b/>
        </w:rPr>
        <w:t xml:space="preserve">Conférence d’Elia </w:t>
      </w:r>
      <w:proofErr w:type="spellStart"/>
      <w:r w:rsidRPr="0007124E">
        <w:rPr>
          <w:rFonts w:ascii="Avenir Light" w:hAnsi="Avenir Light" w:cs="Arial"/>
          <w:b/>
        </w:rPr>
        <w:t>Tasse</w:t>
      </w:r>
      <w:r w:rsidR="00FE4849">
        <w:rPr>
          <w:rFonts w:ascii="Avenir Light" w:hAnsi="Avenir Light" w:cs="Arial"/>
          <w:b/>
        </w:rPr>
        <w:t>l</w:t>
      </w:r>
      <w:r w:rsidRPr="0007124E">
        <w:rPr>
          <w:rFonts w:ascii="Avenir Light" w:hAnsi="Avenir Light" w:cs="Arial"/>
          <w:b/>
        </w:rPr>
        <w:t>li</w:t>
      </w:r>
      <w:r w:rsidR="00FE4849">
        <w:rPr>
          <w:rFonts w:ascii="Avenir Light" w:hAnsi="Avenir Light" w:cs="Arial"/>
          <w:b/>
        </w:rPr>
        <w:t>-Faurie</w:t>
      </w:r>
      <w:proofErr w:type="spellEnd"/>
      <w:r w:rsidR="0055382E">
        <w:rPr>
          <w:rFonts w:ascii="Avenir Light" w:hAnsi="Avenir Light" w:cs="Arial"/>
          <w:b/>
        </w:rPr>
        <w:t xml:space="preserve"> </w:t>
      </w:r>
      <w:r w:rsidRPr="0007124E">
        <w:rPr>
          <w:rFonts w:ascii="Avenir Light" w:hAnsi="Avenir Light" w:cs="Arial"/>
        </w:rPr>
        <w:t xml:space="preserve">: </w:t>
      </w:r>
      <w:r w:rsidRPr="0007124E">
        <w:rPr>
          <w:rFonts w:ascii="Avenir Light" w:hAnsi="Avenir Light" w:cs="Arial"/>
          <w:i/>
        </w:rPr>
        <w:t>Du balai au sabbat : élaboration de la figure de la sorcière</w:t>
      </w:r>
    </w:p>
    <w:p w14:paraId="34EB86A0" w14:textId="77777777" w:rsidR="00192F53" w:rsidRDefault="00192F53" w:rsidP="00057CCC">
      <w:pPr>
        <w:pStyle w:val="Paragraphedeliste1"/>
        <w:ind w:left="0"/>
        <w:jc w:val="both"/>
        <w:rPr>
          <w:rFonts w:ascii="Avenir Light" w:hAnsi="Avenir Light" w:cs="Arial"/>
          <w:b/>
          <w:color w:val="301965"/>
          <w:u w:val="single"/>
        </w:rPr>
      </w:pPr>
    </w:p>
    <w:p w14:paraId="5414F553" w14:textId="273BF37B" w:rsidR="001423CD" w:rsidRDefault="001423CD" w:rsidP="0007124E">
      <w:pPr>
        <w:pStyle w:val="Paragraphedeliste1"/>
        <w:ind w:left="691" w:hanging="1400"/>
        <w:jc w:val="both"/>
        <w:rPr>
          <w:rFonts w:ascii="Calibri" w:hAnsi="Calibri" w:cs="Arial"/>
        </w:rPr>
      </w:pPr>
      <w:r w:rsidRPr="0007124E">
        <w:rPr>
          <w:rFonts w:ascii="Avenir Light" w:hAnsi="Avenir Light" w:cs="Arial"/>
          <w:b/>
          <w:color w:val="301965"/>
          <w:u w:val="single"/>
        </w:rPr>
        <w:t>18h</w:t>
      </w:r>
      <w:r w:rsidR="0007124E" w:rsidRPr="0007124E">
        <w:rPr>
          <w:rFonts w:ascii="Avenir Light" w:hAnsi="Avenir Light" w:cs="Arial"/>
          <w:b/>
          <w:color w:val="301965"/>
          <w:u w:val="single"/>
        </w:rPr>
        <w:t>00</w:t>
      </w:r>
      <w:r w:rsidRPr="0007124E">
        <w:rPr>
          <w:rFonts w:ascii="Avenir Light" w:hAnsi="Avenir Light" w:cs="Arial"/>
          <w:b/>
          <w:color w:val="301965"/>
        </w:rPr>
        <w:t xml:space="preserve"> </w:t>
      </w:r>
      <w:r w:rsidR="0007124E">
        <w:rPr>
          <w:rFonts w:ascii="Avenir Light" w:hAnsi="Avenir Light" w:cs="Arial"/>
          <w:b/>
        </w:rPr>
        <w:tab/>
      </w:r>
      <w:r w:rsidRPr="0007124E">
        <w:rPr>
          <w:rFonts w:ascii="Avenir Light" w:hAnsi="Avenir Light" w:cs="Arial"/>
          <w:b/>
        </w:rPr>
        <w:t xml:space="preserve">Conférence  de Catherine </w:t>
      </w:r>
      <w:proofErr w:type="spellStart"/>
      <w:r w:rsidRPr="0007124E">
        <w:rPr>
          <w:rFonts w:ascii="Avenir Light" w:hAnsi="Avenir Light" w:cs="Arial"/>
          <w:b/>
        </w:rPr>
        <w:t>Larrère</w:t>
      </w:r>
      <w:proofErr w:type="spellEnd"/>
      <w:r w:rsidR="0055382E">
        <w:rPr>
          <w:rFonts w:ascii="Avenir Light" w:hAnsi="Avenir Light" w:cs="Arial"/>
          <w:b/>
        </w:rPr>
        <w:t xml:space="preserve">, </w:t>
      </w:r>
      <w:r w:rsidR="0055382E" w:rsidRPr="0055382E">
        <w:rPr>
          <w:rFonts w:ascii="Avenir Light" w:hAnsi="Avenir Light" w:cs="Arial"/>
        </w:rPr>
        <w:t>philosophe</w:t>
      </w:r>
      <w:r w:rsidRPr="0007124E">
        <w:rPr>
          <w:rFonts w:ascii="Avenir Light" w:hAnsi="Avenir Light" w:cs="Arial"/>
        </w:rPr>
        <w:t xml:space="preserve"> : </w:t>
      </w:r>
      <w:r w:rsidRPr="0007124E">
        <w:rPr>
          <w:rFonts w:ascii="Avenir Light" w:hAnsi="Avenir Light" w:cs="Arial"/>
          <w:i/>
        </w:rPr>
        <w:t>Histoire(s) du mouvement écoféministe</w:t>
      </w:r>
      <w:r w:rsidRPr="00783CB3">
        <w:rPr>
          <w:rFonts w:ascii="Calibri" w:hAnsi="Calibri" w:cs="Arial"/>
        </w:rPr>
        <w:t xml:space="preserve"> </w:t>
      </w:r>
    </w:p>
    <w:p w14:paraId="204A5180" w14:textId="77777777" w:rsidR="001F705B" w:rsidRPr="001F705B" w:rsidRDefault="001F705B" w:rsidP="0007124E">
      <w:pPr>
        <w:pStyle w:val="Paragraphedeliste1"/>
        <w:ind w:left="691" w:hanging="1400"/>
        <w:jc w:val="both"/>
        <w:rPr>
          <w:rFonts w:ascii="Calibri" w:hAnsi="Calibri" w:cs="Arial"/>
        </w:rPr>
      </w:pPr>
    </w:p>
    <w:p w14:paraId="08DDCC4D" w14:textId="77777777" w:rsidR="00A301EC" w:rsidRDefault="001F705B" w:rsidP="00A301EC">
      <w:pPr>
        <w:pStyle w:val="Paragraphedeliste1"/>
        <w:ind w:left="691"/>
        <w:jc w:val="both"/>
        <w:rPr>
          <w:rFonts w:ascii="Avenir Light" w:eastAsia="Times New Roman" w:hAnsi="Avenir Light"/>
          <w:i/>
          <w:sz w:val="22"/>
          <w:szCs w:val="22"/>
        </w:rPr>
      </w:pPr>
      <w:r w:rsidRPr="001F705B">
        <w:rPr>
          <w:rFonts w:ascii="Avenir Light" w:eastAsia="Times New Roman" w:hAnsi="Avenir Light"/>
          <w:i/>
          <w:sz w:val="22"/>
          <w:szCs w:val="22"/>
        </w:rPr>
        <w:t>Écoféminisme : même si le terme a été in</w:t>
      </w:r>
      <w:r w:rsidR="008E0A51">
        <w:rPr>
          <w:rFonts w:ascii="Avenir Light" w:eastAsia="Times New Roman" w:hAnsi="Avenir Light"/>
          <w:i/>
          <w:sz w:val="22"/>
          <w:szCs w:val="22"/>
        </w:rPr>
        <w:t>troduit par une Française, Fran</w:t>
      </w:r>
      <w:r w:rsidRPr="001F705B">
        <w:rPr>
          <w:rFonts w:ascii="Avenir Light" w:eastAsia="Times New Roman" w:hAnsi="Avenir Light"/>
          <w:i/>
          <w:sz w:val="22"/>
          <w:szCs w:val="22"/>
        </w:rPr>
        <w:t>çoise d’Eaubonne (1974), c’est dans le monde anglophone que l’idée s’est développée jusqu’à former un courant indépendant. Apparu dans les années 1980, l’écofém</w:t>
      </w:r>
      <w:r w:rsidR="007416C8">
        <w:rPr>
          <w:rFonts w:ascii="Avenir Light" w:eastAsia="Times New Roman" w:hAnsi="Avenir Light"/>
          <w:i/>
          <w:sz w:val="22"/>
          <w:szCs w:val="22"/>
        </w:rPr>
        <w:t>inisme a mis au cœur de sa réfl</w:t>
      </w:r>
      <w:r w:rsidRPr="001F705B">
        <w:rPr>
          <w:rFonts w:ascii="Avenir Light" w:eastAsia="Times New Roman" w:hAnsi="Avenir Light"/>
          <w:i/>
          <w:sz w:val="22"/>
          <w:szCs w:val="22"/>
        </w:rPr>
        <w:t xml:space="preserve">exion les connexions qui existent entre la domination des hommes sur la nature et celle qu’ils exercent sur les femmes (Plant éd., 1989 ; </w:t>
      </w:r>
      <w:proofErr w:type="spellStart"/>
      <w:r w:rsidRPr="001F705B">
        <w:rPr>
          <w:rFonts w:ascii="Avenir Light" w:eastAsia="Times New Roman" w:hAnsi="Avenir Light"/>
          <w:i/>
          <w:sz w:val="22"/>
          <w:szCs w:val="22"/>
        </w:rPr>
        <w:t>Diamond</w:t>
      </w:r>
      <w:proofErr w:type="spellEnd"/>
      <w:r w:rsidRPr="001F705B">
        <w:rPr>
          <w:rFonts w:ascii="Avenir Light" w:eastAsia="Times New Roman" w:hAnsi="Avenir Light"/>
          <w:i/>
          <w:sz w:val="22"/>
          <w:szCs w:val="22"/>
        </w:rPr>
        <w:t xml:space="preserve"> et </w:t>
      </w:r>
      <w:proofErr w:type="spellStart"/>
      <w:r w:rsidRPr="001F705B">
        <w:rPr>
          <w:rFonts w:ascii="Avenir Light" w:eastAsia="Times New Roman" w:hAnsi="Avenir Light"/>
          <w:i/>
          <w:sz w:val="22"/>
          <w:szCs w:val="22"/>
        </w:rPr>
        <w:t>Orenstein</w:t>
      </w:r>
      <w:proofErr w:type="spellEnd"/>
      <w:r w:rsidRPr="001F705B">
        <w:rPr>
          <w:rFonts w:ascii="Avenir Light" w:eastAsia="Times New Roman" w:hAnsi="Avenir Light"/>
          <w:i/>
          <w:sz w:val="22"/>
          <w:szCs w:val="22"/>
        </w:rPr>
        <w:t xml:space="preserve"> éd., 1990 ; Maris, 2009). Il s’agissait de faire entendre les voix des femmes au sein d’une éthique environnementale qui s’était jusque-là préoccupée des rapports entre l’homme et la nature, sans se demander de quel homme il s’agissait.</w:t>
      </w:r>
    </w:p>
    <w:p w14:paraId="737C7C50" w14:textId="77777777" w:rsidR="00A301EC" w:rsidRDefault="00A301EC" w:rsidP="00A301EC">
      <w:pPr>
        <w:pStyle w:val="Paragraphedeliste1"/>
        <w:ind w:left="691"/>
        <w:jc w:val="both"/>
        <w:rPr>
          <w:rFonts w:ascii="Avenir Light" w:eastAsia="Times New Roman" w:hAnsi="Avenir Light"/>
          <w:i/>
          <w:sz w:val="22"/>
          <w:szCs w:val="22"/>
        </w:rPr>
      </w:pPr>
    </w:p>
    <w:p w14:paraId="118A8F30" w14:textId="77777777" w:rsidR="00D624A9" w:rsidRDefault="00D624A9" w:rsidP="00A301EC">
      <w:pPr>
        <w:pStyle w:val="Paragraphedeliste1"/>
        <w:ind w:left="-709"/>
        <w:jc w:val="both"/>
        <w:rPr>
          <w:rFonts w:ascii="Calibri" w:hAnsi="Calibri"/>
          <w:b/>
          <w:color w:val="301965"/>
        </w:rPr>
      </w:pPr>
    </w:p>
    <w:p w14:paraId="0BA3E6D4" w14:textId="77777777" w:rsidR="00D624A9" w:rsidRDefault="00D624A9" w:rsidP="00A301EC">
      <w:pPr>
        <w:pStyle w:val="Paragraphedeliste1"/>
        <w:ind w:left="-709"/>
        <w:jc w:val="both"/>
        <w:rPr>
          <w:rFonts w:ascii="Calibri" w:hAnsi="Calibri"/>
          <w:b/>
          <w:color w:val="301965"/>
        </w:rPr>
      </w:pPr>
    </w:p>
    <w:p w14:paraId="29DB03F2" w14:textId="77777777" w:rsidR="00D624A9" w:rsidRDefault="00D624A9" w:rsidP="00A301EC">
      <w:pPr>
        <w:pStyle w:val="Paragraphedeliste1"/>
        <w:ind w:left="-709"/>
        <w:jc w:val="both"/>
        <w:rPr>
          <w:rFonts w:ascii="Calibri" w:hAnsi="Calibri"/>
          <w:b/>
          <w:color w:val="301965"/>
        </w:rPr>
      </w:pPr>
    </w:p>
    <w:p w14:paraId="50286922" w14:textId="3FF34A77" w:rsidR="000509D9" w:rsidRPr="00A301EC" w:rsidRDefault="000509D9" w:rsidP="00A301EC">
      <w:pPr>
        <w:pStyle w:val="Paragraphedeliste1"/>
        <w:ind w:left="-709"/>
        <w:jc w:val="both"/>
        <w:rPr>
          <w:rFonts w:ascii="Avenir Light" w:hAnsi="Avenir Light" w:cs="Arial"/>
          <w:i/>
          <w:sz w:val="22"/>
          <w:szCs w:val="22"/>
        </w:rPr>
      </w:pPr>
      <w:r w:rsidRPr="00DC11B6">
        <w:rPr>
          <w:rFonts w:ascii="Calibri" w:hAnsi="Calibri"/>
          <w:b/>
          <w:color w:val="301965"/>
        </w:rPr>
        <w:t>CABARET - THEATRE</w:t>
      </w:r>
      <w:r w:rsidR="009F1459" w:rsidRPr="00DC11B6">
        <w:rPr>
          <w:rFonts w:ascii="Calibri" w:hAnsi="Calibri"/>
          <w:color w:val="301965"/>
        </w:rPr>
        <w:t> </w:t>
      </w:r>
    </w:p>
    <w:p w14:paraId="39D5412B" w14:textId="77777777" w:rsidR="000509D9" w:rsidRDefault="000509D9" w:rsidP="000509D9">
      <w:pPr>
        <w:pStyle w:val="Paragraphedeliste1"/>
        <w:ind w:left="-709"/>
        <w:jc w:val="both"/>
        <w:rPr>
          <w:rFonts w:ascii="Calibri" w:hAnsi="Calibri"/>
          <w:color w:val="301965"/>
        </w:rPr>
      </w:pPr>
    </w:p>
    <w:p w14:paraId="7FB5969B" w14:textId="5D817EF5" w:rsidR="001423CD" w:rsidRDefault="001423CD" w:rsidP="000509D9">
      <w:pPr>
        <w:pStyle w:val="Paragraphedeliste1"/>
        <w:ind w:left="691" w:hanging="1400"/>
        <w:jc w:val="both"/>
        <w:rPr>
          <w:rFonts w:ascii="Avenir Light" w:hAnsi="Avenir Light"/>
        </w:rPr>
      </w:pPr>
      <w:r w:rsidRPr="000509D9">
        <w:rPr>
          <w:rFonts w:ascii="Avenir Light" w:hAnsi="Avenir Light"/>
          <w:b/>
          <w:color w:val="301965"/>
          <w:u w:val="single"/>
        </w:rPr>
        <w:lastRenderedPageBreak/>
        <w:t>19h</w:t>
      </w:r>
      <w:r w:rsidR="000509D9" w:rsidRPr="000509D9">
        <w:rPr>
          <w:rFonts w:ascii="Avenir Light" w:hAnsi="Avenir Light"/>
          <w:b/>
          <w:color w:val="301965"/>
          <w:u w:val="single"/>
        </w:rPr>
        <w:t>00</w:t>
      </w:r>
      <w:r w:rsidRPr="009A5E1D">
        <w:rPr>
          <w:rFonts w:ascii="Avenir Light" w:hAnsi="Avenir Light"/>
          <w:b/>
          <w:color w:val="301965"/>
        </w:rPr>
        <w:t xml:space="preserve"> </w:t>
      </w:r>
      <w:r w:rsidR="000509D9">
        <w:rPr>
          <w:rFonts w:ascii="Avenir Light" w:hAnsi="Avenir Light"/>
          <w:b/>
        </w:rPr>
        <w:tab/>
      </w:r>
      <w:r w:rsidRPr="000509D9">
        <w:rPr>
          <w:rFonts w:ascii="Avenir Light" w:hAnsi="Avenir Light"/>
          <w:b/>
        </w:rPr>
        <w:t>Cabaret féministe et gourmand</w:t>
      </w:r>
      <w:r w:rsidRPr="000509D9">
        <w:rPr>
          <w:rFonts w:ascii="Avenir Light" w:hAnsi="Avenir Light"/>
        </w:rPr>
        <w:t xml:space="preserve"> </w:t>
      </w:r>
      <w:r w:rsidRPr="000509D9">
        <w:rPr>
          <w:rFonts w:ascii="Avenir Light" w:hAnsi="Avenir Light"/>
          <w:b/>
          <w:i/>
        </w:rPr>
        <w:t>Chez Ge</w:t>
      </w:r>
      <w:r w:rsidR="00267572">
        <w:rPr>
          <w:rFonts w:ascii="Avenir Light" w:hAnsi="Avenir Light"/>
          <w:b/>
          <w:i/>
        </w:rPr>
        <w:t>r</w:t>
      </w:r>
      <w:r w:rsidRPr="000509D9">
        <w:rPr>
          <w:rFonts w:ascii="Avenir Light" w:hAnsi="Avenir Light"/>
          <w:b/>
          <w:i/>
        </w:rPr>
        <w:t>maine</w:t>
      </w:r>
      <w:r w:rsidRPr="000509D9">
        <w:rPr>
          <w:rFonts w:ascii="Avenir Light" w:hAnsi="Avenir Light"/>
          <w:i/>
        </w:rPr>
        <w:t xml:space="preserve"> </w:t>
      </w:r>
      <w:r w:rsidRPr="000509D9">
        <w:rPr>
          <w:rFonts w:ascii="Avenir Light" w:hAnsi="Avenir Light"/>
        </w:rPr>
        <w:t xml:space="preserve">par le </w:t>
      </w:r>
      <w:r w:rsidRPr="000509D9">
        <w:rPr>
          <w:rFonts w:ascii="Avenir Light" w:hAnsi="Avenir Light"/>
          <w:b/>
        </w:rPr>
        <w:t>collectif Cocktail</w:t>
      </w:r>
      <w:r w:rsidRPr="000509D9">
        <w:rPr>
          <w:rFonts w:ascii="Avenir Light" w:hAnsi="Avenir Light"/>
        </w:rPr>
        <w:t xml:space="preserve"> </w:t>
      </w:r>
    </w:p>
    <w:p w14:paraId="79A2640E" w14:textId="77777777" w:rsidR="00531544" w:rsidRDefault="00531544" w:rsidP="000509D9">
      <w:pPr>
        <w:pStyle w:val="Paragraphedeliste1"/>
        <w:ind w:left="691" w:hanging="1400"/>
        <w:jc w:val="both"/>
        <w:rPr>
          <w:rFonts w:ascii="Avenir Light" w:hAnsi="Avenir Light"/>
        </w:rPr>
      </w:pPr>
    </w:p>
    <w:tbl>
      <w:tblPr>
        <w:tblStyle w:val="Grilledutableau"/>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6"/>
        <w:gridCol w:w="7753"/>
      </w:tblGrid>
      <w:tr w:rsidR="00C00F71" w14:paraId="3667F1DF" w14:textId="77777777" w:rsidTr="00C00F71">
        <w:tc>
          <w:tcPr>
            <w:tcW w:w="2127" w:type="dxa"/>
          </w:tcPr>
          <w:p w14:paraId="7AAEA1D8" w14:textId="3CAE6873" w:rsidR="00C00F71" w:rsidRDefault="00EF5517" w:rsidP="00C00F71">
            <w:pPr>
              <w:pStyle w:val="Paragraphedeliste1"/>
              <w:ind w:left="0"/>
              <w:rPr>
                <w:rFonts w:ascii="Avenir Light" w:hAnsi="Avenir Light"/>
              </w:rPr>
            </w:pPr>
            <w:r>
              <w:rPr>
                <w:rFonts w:ascii="Avenir Light" w:hAnsi="Avenir Light"/>
                <w:noProof/>
              </w:rPr>
              <w:drawing>
                <wp:inline distT="0" distB="0" distL="0" distR="0" wp14:anchorId="09E9CD49" wp14:editId="69752443">
                  <wp:extent cx="1217295" cy="1656319"/>
                  <wp:effectExtent l="0" t="0" r="1905" b="0"/>
                  <wp:docPr id="2" name="Image 2" descr="Mac HD:Users:celine:Documents:nanaqui:saison_19_20:sauvageonnes:communication:dossier_presse:présentations:vulve_cockt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 HD:Users:celine:Documents:nanaqui:saison_19_20:sauvageonnes:communication:dossier_presse:présentations:vulve_cocktail.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17622" cy="1656765"/>
                          </a:xfrm>
                          <a:prstGeom prst="rect">
                            <a:avLst/>
                          </a:prstGeom>
                          <a:noFill/>
                          <a:ln>
                            <a:noFill/>
                          </a:ln>
                        </pic:spPr>
                      </pic:pic>
                    </a:graphicData>
                  </a:graphic>
                </wp:inline>
              </w:drawing>
            </w:r>
          </w:p>
          <w:p w14:paraId="321DB60E" w14:textId="19FA918C" w:rsidR="00C00F71" w:rsidRDefault="00C00F71" w:rsidP="00C00F71">
            <w:pPr>
              <w:pStyle w:val="Paragraphedeliste1"/>
              <w:ind w:left="0"/>
              <w:jc w:val="center"/>
              <w:rPr>
                <w:rFonts w:ascii="Avenir Light" w:hAnsi="Avenir Light"/>
              </w:rPr>
            </w:pPr>
          </w:p>
        </w:tc>
        <w:tc>
          <w:tcPr>
            <w:tcW w:w="7762" w:type="dxa"/>
          </w:tcPr>
          <w:p w14:paraId="506CB3BA" w14:textId="77777777" w:rsidR="00C00F71" w:rsidRPr="001A2CF3" w:rsidRDefault="00C00F71" w:rsidP="00FC7F1E">
            <w:pPr>
              <w:pStyle w:val="Paragraphedeliste1"/>
              <w:ind w:left="0"/>
              <w:jc w:val="both"/>
              <w:rPr>
                <w:rFonts w:ascii="Avenir Light" w:hAnsi="Avenir Light"/>
                <w:i/>
                <w:sz w:val="22"/>
                <w:szCs w:val="22"/>
              </w:rPr>
            </w:pPr>
            <w:r w:rsidRPr="001A2CF3">
              <w:rPr>
                <w:rFonts w:ascii="Avenir Light" w:hAnsi="Avenir Light"/>
                <w:i/>
                <w:sz w:val="22"/>
                <w:szCs w:val="22"/>
              </w:rPr>
              <w:t xml:space="preserve">Le public est installé autour de planches à repasser. « Le diner est servi ! » annonce Germaine : celle qui gère et qui mène. La dégustation peut commencer. Un buffet « vulvaire » accompagné d’un « apéro rouge » est à la disposition des convives. Deux créatures étranges font le service. Elles se chamaillent. « Je suis Germaine, comment il faut te le dire à la fin ? ». Dans une ambiance située entre la réunion </w:t>
            </w:r>
            <w:proofErr w:type="spellStart"/>
            <w:r w:rsidRPr="001A2CF3">
              <w:rPr>
                <w:rFonts w:ascii="Avenir Light" w:hAnsi="Avenir Light"/>
                <w:i/>
                <w:sz w:val="22"/>
                <w:szCs w:val="22"/>
              </w:rPr>
              <w:t>tupperware</w:t>
            </w:r>
            <w:proofErr w:type="spellEnd"/>
            <w:r w:rsidRPr="001A2CF3">
              <w:rPr>
                <w:rFonts w:ascii="Avenir Light" w:hAnsi="Avenir Light"/>
                <w:i/>
                <w:sz w:val="22"/>
                <w:szCs w:val="22"/>
              </w:rPr>
              <w:t xml:space="preserve"> et le télé-achat, elles enchaînent les numéros : la vulve, le clitoris, l’hymen, les poils pubiens, les menstruations, les protections périodiques, la contraception, les hormones... tout est passé en revue</w:t>
            </w:r>
            <w:r w:rsidRPr="001A2CF3">
              <w:rPr>
                <w:rFonts w:ascii="Avenir Light" w:hAnsi="Avenir Light"/>
                <w:i/>
              </w:rPr>
              <w:t>.</w:t>
            </w:r>
          </w:p>
          <w:p w14:paraId="38DDF760" w14:textId="77777777" w:rsidR="00C00F71" w:rsidRDefault="00C00F71" w:rsidP="000509D9">
            <w:pPr>
              <w:pStyle w:val="Paragraphedeliste1"/>
              <w:ind w:left="0"/>
              <w:jc w:val="both"/>
              <w:rPr>
                <w:rFonts w:ascii="Avenir Light" w:hAnsi="Avenir Light"/>
              </w:rPr>
            </w:pPr>
          </w:p>
        </w:tc>
      </w:tr>
    </w:tbl>
    <w:p w14:paraId="021292CB" w14:textId="77777777" w:rsidR="00C00F71" w:rsidRDefault="00C00F71" w:rsidP="00044345">
      <w:pPr>
        <w:pStyle w:val="Paragraphedeliste1"/>
        <w:ind w:left="0"/>
        <w:jc w:val="both"/>
        <w:rPr>
          <w:rFonts w:ascii="Avenir Light" w:hAnsi="Avenir Light"/>
        </w:rPr>
      </w:pPr>
    </w:p>
    <w:p w14:paraId="27336359" w14:textId="36D78F38" w:rsidR="00647E7B" w:rsidRDefault="00647E7B" w:rsidP="00044345">
      <w:pPr>
        <w:pStyle w:val="Paragraphedeliste1"/>
        <w:ind w:left="-709"/>
        <w:jc w:val="both"/>
        <w:rPr>
          <w:rFonts w:ascii="Calibri" w:hAnsi="Calibri"/>
          <w:color w:val="301965"/>
        </w:rPr>
      </w:pPr>
      <w:r>
        <w:rPr>
          <w:rFonts w:ascii="Calibri" w:hAnsi="Calibri"/>
          <w:b/>
          <w:color w:val="301965"/>
        </w:rPr>
        <w:t>PROJECTION FILM DOCUMENTAIRE</w:t>
      </w:r>
    </w:p>
    <w:p w14:paraId="46AAF2DA" w14:textId="77777777" w:rsidR="00647E7B" w:rsidRDefault="00647E7B" w:rsidP="00270EB8">
      <w:pPr>
        <w:pStyle w:val="Paragraphedeliste1"/>
        <w:ind w:left="691"/>
        <w:jc w:val="both"/>
        <w:rPr>
          <w:rFonts w:ascii="Avenir Light" w:hAnsi="Avenir Light"/>
          <w:i/>
          <w:color w:val="301965"/>
        </w:rPr>
      </w:pPr>
    </w:p>
    <w:p w14:paraId="14B8280D" w14:textId="0AC3BFD6" w:rsidR="001423CD" w:rsidRDefault="001423CD" w:rsidP="00270EB8">
      <w:pPr>
        <w:pStyle w:val="Paragraphedeliste1"/>
        <w:ind w:left="691" w:hanging="1400"/>
        <w:jc w:val="both"/>
        <w:rPr>
          <w:rFonts w:ascii="Avenir Light" w:hAnsi="Avenir Light" w:cs="Arial"/>
        </w:rPr>
      </w:pPr>
      <w:r w:rsidRPr="00270EB8">
        <w:rPr>
          <w:rFonts w:ascii="Avenir Light" w:hAnsi="Avenir Light" w:cs="Arial"/>
          <w:b/>
          <w:color w:val="301965"/>
          <w:u w:val="single"/>
        </w:rPr>
        <w:t>19h45</w:t>
      </w:r>
      <w:r w:rsidRPr="00270EB8">
        <w:rPr>
          <w:rFonts w:ascii="Avenir Light" w:hAnsi="Avenir Light" w:cs="Arial"/>
          <w:color w:val="301965"/>
          <w:u w:val="single"/>
        </w:rPr>
        <w:t xml:space="preserve"> </w:t>
      </w:r>
      <w:r w:rsidR="00270EB8" w:rsidRPr="00270EB8">
        <w:rPr>
          <w:rFonts w:ascii="Avenir Light" w:hAnsi="Avenir Light" w:cs="Arial"/>
        </w:rPr>
        <w:tab/>
      </w:r>
      <w:r w:rsidR="00270EB8" w:rsidRPr="00270EB8">
        <w:rPr>
          <w:rFonts w:ascii="Avenir Light" w:hAnsi="Avenir Light" w:cs="Arial"/>
        </w:rPr>
        <w:tab/>
      </w:r>
      <w:r w:rsidRPr="00270EB8">
        <w:rPr>
          <w:rFonts w:ascii="Avenir Light" w:hAnsi="Avenir Light" w:cs="Arial"/>
          <w:b/>
        </w:rPr>
        <w:t>Projection</w:t>
      </w:r>
      <w:r w:rsidRPr="00270EB8">
        <w:rPr>
          <w:rFonts w:ascii="Avenir Light" w:hAnsi="Avenir Light" w:cs="Arial"/>
        </w:rPr>
        <w:t xml:space="preserve"> du film documentaire </w:t>
      </w:r>
      <w:r w:rsidRPr="00270EB8">
        <w:rPr>
          <w:rFonts w:ascii="Avenir Light" w:hAnsi="Avenir Light" w:cs="Arial"/>
          <w:b/>
        </w:rPr>
        <w:t>« </w:t>
      </w:r>
      <w:r w:rsidRPr="00270EB8">
        <w:rPr>
          <w:rFonts w:ascii="Avenir Light" w:hAnsi="Avenir Light" w:cs="Arial"/>
          <w:b/>
          <w:i/>
        </w:rPr>
        <w:t>Sorcières mes sœurs</w:t>
      </w:r>
      <w:r w:rsidRPr="00270EB8">
        <w:rPr>
          <w:rFonts w:ascii="Avenir Light" w:hAnsi="Avenir Light" w:cs="Arial"/>
          <w:b/>
        </w:rPr>
        <w:t> »</w:t>
      </w:r>
      <w:r w:rsidRPr="00270EB8">
        <w:rPr>
          <w:rFonts w:ascii="Avenir Light" w:hAnsi="Avenir Light" w:cs="Arial"/>
        </w:rPr>
        <w:t xml:space="preserve"> de </w:t>
      </w:r>
      <w:r w:rsidRPr="00270EB8">
        <w:rPr>
          <w:rFonts w:ascii="Avenir Light" w:hAnsi="Avenir Light" w:cs="Arial"/>
          <w:b/>
        </w:rPr>
        <w:t xml:space="preserve">Camille </w:t>
      </w:r>
      <w:proofErr w:type="spellStart"/>
      <w:r w:rsidRPr="00270EB8">
        <w:rPr>
          <w:rFonts w:ascii="Avenir Light" w:hAnsi="Avenir Light" w:cs="Arial"/>
          <w:b/>
        </w:rPr>
        <w:t>Ducellier</w:t>
      </w:r>
      <w:proofErr w:type="spellEnd"/>
      <w:r w:rsidRPr="00270EB8">
        <w:rPr>
          <w:rFonts w:ascii="Avenir Light" w:hAnsi="Avenir Light" w:cs="Arial"/>
        </w:rPr>
        <w:t xml:space="preserve"> (2010, </w:t>
      </w:r>
      <w:r w:rsidR="002A09AE">
        <w:rPr>
          <w:rFonts w:ascii="Avenir Light" w:hAnsi="Avenir Light" w:cs="Arial"/>
        </w:rPr>
        <w:t xml:space="preserve">format 16 mm, </w:t>
      </w:r>
      <w:r w:rsidRPr="00270EB8">
        <w:rPr>
          <w:rFonts w:ascii="Avenir Light" w:hAnsi="Avenir Light" w:cs="Arial"/>
        </w:rPr>
        <w:t>durée 30 </w:t>
      </w:r>
      <w:proofErr w:type="gramStart"/>
      <w:r w:rsidRPr="00270EB8">
        <w:rPr>
          <w:rFonts w:ascii="Avenir Light" w:hAnsi="Avenir Light" w:cs="Arial"/>
        </w:rPr>
        <w:t>min )</w:t>
      </w:r>
      <w:proofErr w:type="gramEnd"/>
    </w:p>
    <w:p w14:paraId="592B1FAD" w14:textId="77777777" w:rsidR="007D49B2" w:rsidRDefault="007D49B2" w:rsidP="00270EB8">
      <w:pPr>
        <w:pStyle w:val="Paragraphedeliste1"/>
        <w:ind w:left="691" w:hanging="1400"/>
        <w:jc w:val="both"/>
        <w:rPr>
          <w:rFonts w:ascii="Avenir Light" w:hAnsi="Avenir Light" w:cs="Arial"/>
        </w:rPr>
      </w:pPr>
    </w:p>
    <w:tbl>
      <w:tblPr>
        <w:tblStyle w:val="Grilledutableau"/>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6"/>
        <w:gridCol w:w="7053"/>
      </w:tblGrid>
      <w:tr w:rsidR="007D49B2" w14:paraId="79B22718" w14:textId="77777777" w:rsidTr="007D49B2">
        <w:tc>
          <w:tcPr>
            <w:tcW w:w="2836" w:type="dxa"/>
          </w:tcPr>
          <w:p w14:paraId="2CC1D2A6" w14:textId="3A7C18C8" w:rsidR="007D49B2" w:rsidRDefault="007D49B2" w:rsidP="007D49B2">
            <w:pPr>
              <w:pStyle w:val="NormalWeb"/>
              <w:jc w:val="both"/>
              <w:rPr>
                <w:rStyle w:val="Accentuation"/>
                <w:rFonts w:ascii="Avenir Light" w:hAnsi="Avenir Light"/>
                <w:sz w:val="22"/>
                <w:szCs w:val="22"/>
              </w:rPr>
            </w:pPr>
            <w:r>
              <w:rPr>
                <w:rFonts w:ascii="Avenir Light" w:hAnsi="Avenir Light"/>
                <w:i/>
                <w:iCs/>
                <w:noProof/>
                <w:sz w:val="22"/>
                <w:szCs w:val="22"/>
              </w:rPr>
              <w:drawing>
                <wp:inline distT="0" distB="0" distL="0" distR="0" wp14:anchorId="14E2F5EE" wp14:editId="3848AA60">
                  <wp:extent cx="1623695" cy="1157734"/>
                  <wp:effectExtent l="0" t="0" r="1905" b="10795"/>
                  <wp:docPr id="3" name="Image 3" descr="Mac HD:Users:celine:Documents:nanaqui:saison_19_20:sauvageonnes:communication:dossier_presse:présentations:sorcières mes soeu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 HD:Users:celine:Documents:nanaqui:saison_19_20:sauvageonnes:communication:dossier_presse:présentations:sorcières mes soeurs.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23721" cy="1157753"/>
                          </a:xfrm>
                          <a:prstGeom prst="rect">
                            <a:avLst/>
                          </a:prstGeom>
                          <a:noFill/>
                          <a:ln>
                            <a:noFill/>
                          </a:ln>
                        </pic:spPr>
                      </pic:pic>
                    </a:graphicData>
                  </a:graphic>
                </wp:inline>
              </w:drawing>
            </w:r>
          </w:p>
        </w:tc>
        <w:tc>
          <w:tcPr>
            <w:tcW w:w="7053" w:type="dxa"/>
          </w:tcPr>
          <w:p w14:paraId="348A6929" w14:textId="77777777" w:rsidR="007D49B2" w:rsidRDefault="007D49B2" w:rsidP="007D49B2">
            <w:pPr>
              <w:pStyle w:val="NormalWeb"/>
              <w:jc w:val="both"/>
              <w:rPr>
                <w:rStyle w:val="Accentuation"/>
                <w:rFonts w:ascii="Avenir Light" w:hAnsi="Avenir Light"/>
                <w:sz w:val="22"/>
                <w:szCs w:val="22"/>
              </w:rPr>
            </w:pPr>
            <w:r w:rsidRPr="00755BAC">
              <w:rPr>
                <w:rStyle w:val="Accentuation"/>
                <w:rFonts w:ascii="Avenir Light" w:hAnsi="Avenir Light"/>
                <w:sz w:val="22"/>
                <w:szCs w:val="22"/>
              </w:rPr>
              <w:t>Sorcières, hameçons du diable, tisons d’enfer…Quelles sont ces femmes qui incarnent le danger des époques ? Féministes pour sûr, souterraines parfois et singulières dans leur démarche, voilà quelques sorcières d’aujourd’hui, qui ont croisé mon regard.</w:t>
            </w:r>
          </w:p>
          <w:p w14:paraId="22BAF768" w14:textId="77777777" w:rsidR="007D49B2" w:rsidRDefault="007D49B2" w:rsidP="00755BAC">
            <w:pPr>
              <w:pStyle w:val="NormalWeb"/>
              <w:jc w:val="both"/>
              <w:rPr>
                <w:rStyle w:val="Accentuation"/>
                <w:rFonts w:ascii="Avenir Light" w:hAnsi="Avenir Light"/>
                <w:sz w:val="22"/>
                <w:szCs w:val="22"/>
              </w:rPr>
            </w:pPr>
          </w:p>
        </w:tc>
      </w:tr>
    </w:tbl>
    <w:p w14:paraId="3B789708" w14:textId="77777777" w:rsidR="00034F12" w:rsidRDefault="00034F12" w:rsidP="00647E7B">
      <w:pPr>
        <w:pStyle w:val="Paragraphedeliste1"/>
        <w:ind w:left="-709"/>
        <w:jc w:val="both"/>
        <w:rPr>
          <w:rFonts w:ascii="Calibri" w:hAnsi="Calibri"/>
          <w:b/>
          <w:color w:val="301965"/>
        </w:rPr>
      </w:pPr>
    </w:p>
    <w:p w14:paraId="1C46EAD2" w14:textId="77777777" w:rsidR="00034F12" w:rsidRDefault="00034F12" w:rsidP="00647E7B">
      <w:pPr>
        <w:pStyle w:val="Paragraphedeliste1"/>
        <w:ind w:left="-709"/>
        <w:jc w:val="both"/>
        <w:rPr>
          <w:rFonts w:ascii="Calibri" w:hAnsi="Calibri"/>
          <w:b/>
          <w:color w:val="301965"/>
        </w:rPr>
      </w:pPr>
    </w:p>
    <w:p w14:paraId="75734AA7" w14:textId="77777777" w:rsidR="00044345" w:rsidRDefault="00044345" w:rsidP="00647E7B">
      <w:pPr>
        <w:pStyle w:val="Paragraphedeliste1"/>
        <w:ind w:left="-709"/>
        <w:jc w:val="both"/>
        <w:rPr>
          <w:rFonts w:ascii="Calibri" w:hAnsi="Calibri"/>
          <w:b/>
          <w:color w:val="301965"/>
        </w:rPr>
      </w:pPr>
    </w:p>
    <w:p w14:paraId="7E9800D2" w14:textId="7580961D" w:rsidR="00647E7B" w:rsidRDefault="00647E7B" w:rsidP="00A975EB">
      <w:pPr>
        <w:pStyle w:val="Paragraphedeliste1"/>
        <w:ind w:left="-709"/>
        <w:jc w:val="both"/>
        <w:rPr>
          <w:rFonts w:ascii="Calibri" w:hAnsi="Calibri"/>
          <w:color w:val="301965"/>
        </w:rPr>
      </w:pPr>
      <w:r>
        <w:rPr>
          <w:rFonts w:ascii="Calibri" w:hAnsi="Calibri"/>
          <w:b/>
          <w:color w:val="301965"/>
        </w:rPr>
        <w:t xml:space="preserve">CONFÉRENCE </w:t>
      </w:r>
      <w:r w:rsidR="00C72506">
        <w:rPr>
          <w:rFonts w:ascii="Calibri" w:hAnsi="Calibri"/>
          <w:b/>
          <w:color w:val="301965"/>
        </w:rPr>
        <w:t>EXPÉ</w:t>
      </w:r>
      <w:r w:rsidR="00E33FF2">
        <w:rPr>
          <w:rFonts w:ascii="Calibri" w:hAnsi="Calibri"/>
          <w:b/>
          <w:color w:val="301965"/>
        </w:rPr>
        <w:t>RIENCE</w:t>
      </w:r>
    </w:p>
    <w:p w14:paraId="2E46EAE8" w14:textId="27DAC1D8" w:rsidR="001423CD" w:rsidRDefault="001423CD" w:rsidP="004F2BDE">
      <w:pPr>
        <w:pStyle w:val="NormalWeb"/>
        <w:ind w:left="691" w:hanging="1400"/>
        <w:rPr>
          <w:rFonts w:ascii="Avenir Light" w:eastAsia="Times New Roman" w:hAnsi="Avenir Light" w:cs="Arial"/>
          <w:b/>
          <w:sz w:val="24"/>
          <w:szCs w:val="24"/>
        </w:rPr>
      </w:pPr>
      <w:r w:rsidRPr="004F2BDE">
        <w:rPr>
          <w:rFonts w:ascii="Avenir Light" w:hAnsi="Avenir Light" w:cs="Arial"/>
          <w:b/>
          <w:color w:val="301965"/>
          <w:sz w:val="24"/>
          <w:szCs w:val="24"/>
          <w:u w:val="single"/>
        </w:rPr>
        <w:t>20h30</w:t>
      </w:r>
      <w:r w:rsidRPr="005A3532">
        <w:rPr>
          <w:rFonts w:ascii="Avenir Light" w:hAnsi="Avenir Light" w:cs="Arial"/>
          <w:b/>
          <w:color w:val="301965"/>
          <w:sz w:val="24"/>
          <w:szCs w:val="24"/>
        </w:rPr>
        <w:t xml:space="preserve"> </w:t>
      </w:r>
      <w:r w:rsidR="004F2BDE" w:rsidRPr="004F2BDE">
        <w:rPr>
          <w:rFonts w:ascii="Avenir Light" w:hAnsi="Avenir Light" w:cs="Arial"/>
          <w:b/>
          <w:sz w:val="24"/>
          <w:szCs w:val="24"/>
        </w:rPr>
        <w:tab/>
      </w:r>
      <w:r w:rsidR="004F2BDE" w:rsidRPr="004F2BDE">
        <w:rPr>
          <w:rFonts w:ascii="Avenir Light" w:hAnsi="Avenir Light" w:cs="Arial"/>
          <w:b/>
          <w:sz w:val="24"/>
          <w:szCs w:val="24"/>
        </w:rPr>
        <w:tab/>
      </w:r>
      <w:r w:rsidR="00A376B9">
        <w:rPr>
          <w:rFonts w:ascii="Avenir Light" w:eastAsia="Times New Roman" w:hAnsi="Avenir Light" w:cs="Arial"/>
          <w:b/>
          <w:sz w:val="24"/>
          <w:szCs w:val="24"/>
        </w:rPr>
        <w:t>L</w:t>
      </w:r>
      <w:r w:rsidR="00647E7B">
        <w:rPr>
          <w:rFonts w:ascii="Avenir Light" w:eastAsia="Times New Roman" w:hAnsi="Avenir Light" w:cs="Arial"/>
          <w:b/>
          <w:sz w:val="24"/>
          <w:szCs w:val="24"/>
        </w:rPr>
        <w:t>’É</w:t>
      </w:r>
      <w:r w:rsidRPr="004F2BDE">
        <w:rPr>
          <w:rFonts w:ascii="Avenir Light" w:eastAsia="Times New Roman" w:hAnsi="Avenir Light" w:cs="Arial"/>
          <w:b/>
          <w:sz w:val="24"/>
          <w:szCs w:val="24"/>
        </w:rPr>
        <w:t>cole de Capucine</w:t>
      </w:r>
      <w:r w:rsidRPr="004F2BDE">
        <w:rPr>
          <w:rFonts w:ascii="Avenir Light" w:eastAsia="Times New Roman" w:hAnsi="Avenir Light" w:cs="Arial"/>
          <w:sz w:val="24"/>
          <w:szCs w:val="24"/>
        </w:rPr>
        <w:t xml:space="preserve"> avec </w:t>
      </w:r>
      <w:r w:rsidRPr="004F2BDE">
        <w:rPr>
          <w:rFonts w:ascii="Avenir Light" w:eastAsia="Times New Roman" w:hAnsi="Avenir Light" w:cs="Arial"/>
          <w:b/>
          <w:sz w:val="24"/>
          <w:szCs w:val="24"/>
        </w:rPr>
        <w:t>Capucine Moreau</w:t>
      </w:r>
      <w:r w:rsidRPr="004F2BDE">
        <w:rPr>
          <w:rFonts w:ascii="Avenir Light" w:eastAsia="Times New Roman" w:hAnsi="Avenir Light" w:cs="Arial"/>
          <w:sz w:val="24"/>
          <w:szCs w:val="24"/>
        </w:rPr>
        <w:t xml:space="preserve"> et </w:t>
      </w:r>
      <w:r w:rsidR="00E176AC">
        <w:rPr>
          <w:rFonts w:ascii="Avenir Light" w:eastAsia="Times New Roman" w:hAnsi="Avenir Light" w:cs="Arial"/>
          <w:b/>
          <w:sz w:val="24"/>
          <w:szCs w:val="24"/>
        </w:rPr>
        <w:t>Nadia Von F.</w:t>
      </w:r>
      <w:r w:rsidR="00127D33">
        <w:rPr>
          <w:rFonts w:ascii="Avenir Light" w:eastAsia="Times New Roman" w:hAnsi="Avenir Light" w:cs="Arial"/>
          <w:b/>
          <w:sz w:val="24"/>
          <w:szCs w:val="24"/>
        </w:rPr>
        <w:t xml:space="preserve"> – </w:t>
      </w:r>
      <w:r w:rsidR="00127D33" w:rsidRPr="00127D33">
        <w:rPr>
          <w:rFonts w:ascii="Avenir Light" w:eastAsia="Times New Roman" w:hAnsi="Avenir Light" w:cs="Arial"/>
          <w:i/>
          <w:sz w:val="24"/>
          <w:szCs w:val="24"/>
        </w:rPr>
        <w:t>Sexologie et arts visuels</w:t>
      </w:r>
    </w:p>
    <w:tbl>
      <w:tblPr>
        <w:tblStyle w:val="Grilledutableau"/>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6836"/>
      </w:tblGrid>
      <w:tr w:rsidR="00E40305" w14:paraId="06BBD4F8" w14:textId="77777777" w:rsidTr="00320EEB">
        <w:tc>
          <w:tcPr>
            <w:tcW w:w="2977" w:type="dxa"/>
          </w:tcPr>
          <w:p w14:paraId="1FFFA46E" w14:textId="01A42815" w:rsidR="00420C97" w:rsidRDefault="00E40305" w:rsidP="00320EEB">
            <w:pPr>
              <w:widowControl w:val="0"/>
              <w:tabs>
                <w:tab w:val="left" w:pos="709"/>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center"/>
              <w:rPr>
                <w:rFonts w:ascii="Avenir Light" w:hAnsi="Avenir Light" w:cs="Helvetica"/>
              </w:rPr>
            </w:pPr>
            <w:r>
              <w:rPr>
                <w:rFonts w:ascii="Avenir Light" w:hAnsi="Avenir Light" w:cs="Helvetica"/>
                <w:noProof/>
                <w:lang w:eastAsia="fr-FR"/>
              </w:rPr>
              <w:drawing>
                <wp:inline distT="0" distB="0" distL="0" distR="0" wp14:anchorId="301D10E0" wp14:editId="60C2B2F3">
                  <wp:extent cx="1141095" cy="1711643"/>
                  <wp:effectExtent l="0" t="0" r="1905" b="0"/>
                  <wp:docPr id="6" name="Image 6" descr="Mac HD:Users:celine:Documents:nanaqui:saison_19_20:sauvageonnes:communication:dossier_presse:présentations:flyer-ecole-de-capucine-w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 HD:Users:celine:Documents:nanaqui:saison_19_20:sauvageonnes:communication:dossier_presse:présentations:flyer-ecole-de-capucine-web.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41095" cy="1711643"/>
                          </a:xfrm>
                          <a:prstGeom prst="rect">
                            <a:avLst/>
                          </a:prstGeom>
                          <a:noFill/>
                          <a:ln>
                            <a:noFill/>
                          </a:ln>
                        </pic:spPr>
                      </pic:pic>
                    </a:graphicData>
                  </a:graphic>
                </wp:inline>
              </w:drawing>
            </w:r>
          </w:p>
        </w:tc>
        <w:tc>
          <w:tcPr>
            <w:tcW w:w="6836" w:type="dxa"/>
          </w:tcPr>
          <w:p w14:paraId="3A6B81F3" w14:textId="77777777" w:rsidR="00E40305" w:rsidRPr="00251389" w:rsidRDefault="00E40305" w:rsidP="00E40305">
            <w:pPr>
              <w:widowControl w:val="0"/>
              <w:tabs>
                <w:tab w:val="left" w:pos="709"/>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both"/>
              <w:rPr>
                <w:rFonts w:ascii="Avenir Light" w:hAnsi="Avenir Light" w:cs="Helvetica"/>
                <w:i/>
              </w:rPr>
            </w:pPr>
            <w:r w:rsidRPr="00251389">
              <w:rPr>
                <w:rFonts w:ascii="Avenir Light" w:hAnsi="Avenir Light" w:cs="Helvetica"/>
                <w:i/>
              </w:rPr>
              <w:t>Voyage intérieur méditatif et poétique</w:t>
            </w:r>
          </w:p>
          <w:p w14:paraId="754DD663" w14:textId="2DB61BE8" w:rsidR="00E40305" w:rsidRPr="00251389" w:rsidRDefault="00E40305" w:rsidP="00E40305">
            <w:pPr>
              <w:widowControl w:val="0"/>
              <w:tabs>
                <w:tab w:val="left" w:pos="709"/>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both"/>
              <w:rPr>
                <w:rFonts w:ascii="Avenir Light" w:hAnsi="Avenir Light" w:cs="Helvetica"/>
                <w:i/>
              </w:rPr>
            </w:pPr>
            <w:r w:rsidRPr="00251389">
              <w:rPr>
                <w:rFonts w:ascii="Avenir Light" w:hAnsi="Avenir Light" w:cs="Helvetica"/>
                <w:i/>
              </w:rPr>
              <w:t xml:space="preserve">Se </w:t>
            </w:r>
            <w:proofErr w:type="spellStart"/>
            <w:r w:rsidRPr="00251389">
              <w:rPr>
                <w:rFonts w:ascii="Avenir Light" w:hAnsi="Avenir Light" w:cs="Helvetica"/>
                <w:i/>
              </w:rPr>
              <w:t>ré-approprier</w:t>
            </w:r>
            <w:proofErr w:type="spellEnd"/>
            <w:r w:rsidRPr="00251389">
              <w:rPr>
                <w:rFonts w:ascii="Avenir Light" w:hAnsi="Avenir Light" w:cs="Helvetica"/>
                <w:i/>
              </w:rPr>
              <w:t xml:space="preserve"> son corps et son sexe, développer l’amour de soi à soi, illuminer nos sensualités, explorer nos terres intimes, notre matière, nos creux, nos pleins,</w:t>
            </w:r>
            <w:r>
              <w:rPr>
                <w:rFonts w:ascii="Avenir Light" w:hAnsi="Avenir Light" w:cs="Helvetica"/>
                <w:i/>
              </w:rPr>
              <w:t xml:space="preserve"> </w:t>
            </w:r>
            <w:r w:rsidRPr="00251389">
              <w:rPr>
                <w:rFonts w:ascii="Avenir Light" w:hAnsi="Avenir Light" w:cs="Helvetica"/>
                <w:i/>
              </w:rPr>
              <w:t>nos feux et nos rivières…</w:t>
            </w:r>
          </w:p>
          <w:p w14:paraId="50D4832B" w14:textId="1243D056" w:rsidR="00E40305" w:rsidRPr="00251389" w:rsidRDefault="00FE4849" w:rsidP="00E40305">
            <w:pPr>
              <w:widowControl w:val="0"/>
              <w:tabs>
                <w:tab w:val="left" w:pos="709"/>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both"/>
              <w:rPr>
                <w:rFonts w:ascii="Avenir Light" w:hAnsi="Avenir Light" w:cs="Helvetica"/>
                <w:i/>
              </w:rPr>
            </w:pPr>
            <w:r>
              <w:rPr>
                <w:rFonts w:ascii="Avenir Light" w:hAnsi="Avenir Light" w:cs="Helvetica"/>
                <w:i/>
              </w:rPr>
              <w:t>Capucine Moreau &amp; Nadia Von F</w:t>
            </w:r>
            <w:r w:rsidR="00E40305" w:rsidRPr="00251389">
              <w:rPr>
                <w:rFonts w:ascii="Avenir Light" w:hAnsi="Avenir Light" w:cs="Helvetica"/>
                <w:i/>
              </w:rPr>
              <w:t>. vous proposent ce soir un voyage intérieur</w:t>
            </w:r>
            <w:r w:rsidR="00E40305">
              <w:rPr>
                <w:rFonts w:ascii="Avenir Light" w:hAnsi="Avenir Light" w:cs="Helvetica"/>
                <w:i/>
              </w:rPr>
              <w:t xml:space="preserve"> </w:t>
            </w:r>
            <w:r w:rsidR="00E40305" w:rsidRPr="00251389">
              <w:rPr>
                <w:rFonts w:ascii="Avenir Light" w:hAnsi="Avenir Light" w:cs="Helvetica"/>
                <w:i/>
              </w:rPr>
              <w:t>méditatif et poétique, inédit, guidé par des mots et des images en mouvement.</w:t>
            </w:r>
            <w:r w:rsidR="00E40305">
              <w:rPr>
                <w:rFonts w:ascii="Avenir Light" w:hAnsi="Avenir Light" w:cs="Helvetica"/>
                <w:i/>
              </w:rPr>
              <w:t xml:space="preserve"> </w:t>
            </w:r>
            <w:r w:rsidR="00E40305" w:rsidRPr="00251389">
              <w:rPr>
                <w:rFonts w:ascii="Avenir Light" w:hAnsi="Avenir Light" w:cs="Helvetica"/>
                <w:i/>
              </w:rPr>
              <w:t xml:space="preserve">Il est ouvert à </w:t>
            </w:r>
            <w:proofErr w:type="spellStart"/>
            <w:r w:rsidR="00E40305" w:rsidRPr="00251389">
              <w:rPr>
                <w:rFonts w:ascii="Avenir Light" w:hAnsi="Avenir Light" w:cs="Helvetica"/>
                <w:i/>
              </w:rPr>
              <w:t>tou</w:t>
            </w:r>
            <w:proofErr w:type="spellEnd"/>
            <w:r w:rsidR="00E40305" w:rsidRPr="00251389">
              <w:rPr>
                <w:rFonts w:ascii="Avenir Light" w:hAnsi="Avenir Light" w:cs="Helvetica"/>
                <w:i/>
              </w:rPr>
              <w:t>-</w:t>
            </w:r>
            <w:proofErr w:type="spellStart"/>
            <w:r w:rsidR="00E40305" w:rsidRPr="00251389">
              <w:rPr>
                <w:rFonts w:ascii="Avenir Light" w:hAnsi="Avenir Light" w:cs="Helvetica"/>
                <w:i/>
              </w:rPr>
              <w:t>te-s</w:t>
            </w:r>
            <w:proofErr w:type="spellEnd"/>
            <w:r w:rsidR="00E40305" w:rsidRPr="00251389">
              <w:rPr>
                <w:rFonts w:ascii="Avenir Light" w:hAnsi="Avenir Light" w:cs="Helvetica"/>
                <w:i/>
              </w:rPr>
              <w:t>.</w:t>
            </w:r>
          </w:p>
          <w:p w14:paraId="2D53E66E" w14:textId="77777777" w:rsidR="00420C97" w:rsidRDefault="00420C97" w:rsidP="00755BAC">
            <w:pPr>
              <w:widowControl w:val="0"/>
              <w:tabs>
                <w:tab w:val="left" w:pos="709"/>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both"/>
              <w:rPr>
                <w:rFonts w:ascii="Avenir Light" w:hAnsi="Avenir Light" w:cs="Helvetica"/>
              </w:rPr>
            </w:pPr>
          </w:p>
        </w:tc>
      </w:tr>
    </w:tbl>
    <w:p w14:paraId="1E36AB55" w14:textId="77777777" w:rsidR="00314DB6" w:rsidRDefault="00314DB6" w:rsidP="00314DB6">
      <w:pPr>
        <w:widowControl w:val="0"/>
        <w:tabs>
          <w:tab w:val="left" w:pos="709"/>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jc w:val="both"/>
        <w:rPr>
          <w:rFonts w:ascii="Avenir Light" w:hAnsi="Avenir Light" w:cs="Helvetica"/>
        </w:rPr>
      </w:pPr>
    </w:p>
    <w:p w14:paraId="163E252B" w14:textId="77777777" w:rsidR="00D624A9" w:rsidRDefault="00D624A9" w:rsidP="00314DB6">
      <w:pPr>
        <w:widowControl w:val="0"/>
        <w:tabs>
          <w:tab w:val="left" w:pos="709"/>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ind w:left="-709"/>
        <w:jc w:val="both"/>
        <w:rPr>
          <w:rFonts w:ascii="Calibri" w:hAnsi="Calibri"/>
          <w:b/>
          <w:color w:val="301965"/>
          <w:sz w:val="24"/>
          <w:szCs w:val="24"/>
        </w:rPr>
      </w:pPr>
    </w:p>
    <w:p w14:paraId="6924B304" w14:textId="77777777" w:rsidR="00D624A9" w:rsidRDefault="00D624A9" w:rsidP="00314DB6">
      <w:pPr>
        <w:widowControl w:val="0"/>
        <w:tabs>
          <w:tab w:val="left" w:pos="709"/>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ind w:left="-709"/>
        <w:jc w:val="both"/>
        <w:rPr>
          <w:rFonts w:ascii="Calibri" w:hAnsi="Calibri"/>
          <w:b/>
          <w:color w:val="301965"/>
          <w:sz w:val="24"/>
          <w:szCs w:val="24"/>
        </w:rPr>
      </w:pPr>
    </w:p>
    <w:p w14:paraId="3FF49CD6" w14:textId="77777777" w:rsidR="00D624A9" w:rsidRDefault="00D624A9" w:rsidP="00314DB6">
      <w:pPr>
        <w:widowControl w:val="0"/>
        <w:tabs>
          <w:tab w:val="left" w:pos="709"/>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ind w:left="-709"/>
        <w:jc w:val="both"/>
        <w:rPr>
          <w:rFonts w:ascii="Calibri" w:hAnsi="Calibri"/>
          <w:b/>
          <w:color w:val="301965"/>
          <w:sz w:val="24"/>
          <w:szCs w:val="24"/>
        </w:rPr>
      </w:pPr>
    </w:p>
    <w:p w14:paraId="7FF4081D" w14:textId="4A6EF841" w:rsidR="005A3532" w:rsidRPr="00314DB6" w:rsidRDefault="005A3532" w:rsidP="00314DB6">
      <w:pPr>
        <w:widowControl w:val="0"/>
        <w:tabs>
          <w:tab w:val="left" w:pos="709"/>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ind w:left="-709"/>
        <w:jc w:val="both"/>
        <w:rPr>
          <w:rFonts w:ascii="Avenir Light" w:hAnsi="Avenir Light" w:cs="Helvetica"/>
          <w:sz w:val="24"/>
          <w:szCs w:val="24"/>
        </w:rPr>
      </w:pPr>
      <w:r w:rsidRPr="00314DB6">
        <w:rPr>
          <w:rFonts w:ascii="Calibri" w:hAnsi="Calibri"/>
          <w:b/>
          <w:color w:val="301965"/>
          <w:sz w:val="24"/>
          <w:szCs w:val="24"/>
        </w:rPr>
        <w:t>SABBAT RADIOPHONIQUE</w:t>
      </w:r>
      <w:r w:rsidRPr="00314DB6">
        <w:rPr>
          <w:rFonts w:ascii="Calibri" w:hAnsi="Calibri"/>
          <w:color w:val="301965"/>
          <w:sz w:val="24"/>
          <w:szCs w:val="24"/>
        </w:rPr>
        <w:t> </w:t>
      </w:r>
    </w:p>
    <w:p w14:paraId="1AB533AC" w14:textId="77777777" w:rsidR="005A3532" w:rsidRDefault="005A3532" w:rsidP="005A3532">
      <w:pPr>
        <w:pStyle w:val="Paragraphedeliste1"/>
        <w:ind w:left="-709"/>
        <w:jc w:val="both"/>
        <w:rPr>
          <w:rFonts w:ascii="Calibri" w:hAnsi="Calibri"/>
          <w:color w:val="301965"/>
        </w:rPr>
      </w:pPr>
    </w:p>
    <w:p w14:paraId="7F91D665" w14:textId="77777777" w:rsidR="00BE22B9" w:rsidRDefault="001423CD" w:rsidP="005A3532">
      <w:pPr>
        <w:pStyle w:val="Paragraphedeliste1"/>
        <w:ind w:left="691" w:hanging="1400"/>
        <w:jc w:val="both"/>
        <w:rPr>
          <w:rFonts w:ascii="Avenir Light" w:hAnsi="Avenir Light" w:cs="Arial"/>
          <w:b/>
          <w:i/>
        </w:rPr>
      </w:pPr>
      <w:r w:rsidRPr="005A3532">
        <w:rPr>
          <w:rFonts w:ascii="Avenir Light" w:hAnsi="Avenir Light" w:cs="Arial"/>
          <w:b/>
          <w:color w:val="301965"/>
          <w:u w:val="single"/>
        </w:rPr>
        <w:t>22h</w:t>
      </w:r>
      <w:r w:rsidRPr="0082400C">
        <w:rPr>
          <w:rFonts w:ascii="Avenir Light" w:hAnsi="Avenir Light" w:cs="Arial"/>
          <w:b/>
          <w:color w:val="301965"/>
        </w:rPr>
        <w:t xml:space="preserve"> </w:t>
      </w:r>
      <w:r w:rsidR="005A3532">
        <w:rPr>
          <w:rFonts w:ascii="Avenir Light" w:hAnsi="Avenir Light" w:cs="Arial"/>
          <w:b/>
        </w:rPr>
        <w:tab/>
      </w:r>
      <w:r w:rsidR="005A3532">
        <w:rPr>
          <w:rFonts w:ascii="Avenir Light" w:hAnsi="Avenir Light" w:cs="Arial"/>
          <w:b/>
        </w:rPr>
        <w:tab/>
      </w:r>
      <w:r w:rsidRPr="00270EB8">
        <w:rPr>
          <w:rFonts w:ascii="Avenir Light" w:hAnsi="Avenir Light" w:cs="Arial"/>
          <w:b/>
        </w:rPr>
        <w:t>Sabbat radiophonique </w:t>
      </w:r>
      <w:r w:rsidRPr="00270EB8">
        <w:rPr>
          <w:rFonts w:ascii="Avenir Light" w:hAnsi="Avenir Light" w:cs="Arial"/>
        </w:rPr>
        <w:t>//  </w:t>
      </w:r>
      <w:r w:rsidRPr="00270EB8">
        <w:rPr>
          <w:rFonts w:ascii="Avenir Light" w:hAnsi="Avenir Light" w:cs="Arial"/>
          <w:b/>
          <w:i/>
        </w:rPr>
        <w:t>L’écoféminisme : une constellation. De</w:t>
      </w:r>
      <w:r w:rsidRPr="00270EB8">
        <w:rPr>
          <w:rFonts w:ascii="Avenir Light" w:hAnsi="Avenir Light" w:cs="Arial"/>
          <w:b/>
          <w:i/>
          <w:color w:val="FF0000"/>
        </w:rPr>
        <w:t xml:space="preserve"> </w:t>
      </w:r>
      <w:r w:rsidRPr="00270EB8">
        <w:rPr>
          <w:rFonts w:ascii="Avenir Light" w:hAnsi="Avenir Light" w:cs="Arial"/>
          <w:b/>
          <w:i/>
        </w:rPr>
        <w:t>la lutte anticapitaliste aux nouvelles sorcières.</w:t>
      </w:r>
    </w:p>
    <w:p w14:paraId="580EBAF9" w14:textId="1DA3A3CB" w:rsidR="00F95F9D" w:rsidRPr="009966B6" w:rsidRDefault="00F95F9D" w:rsidP="009966B6">
      <w:pPr>
        <w:pStyle w:val="Paragraphedeliste1"/>
        <w:ind w:left="691" w:hanging="1400"/>
        <w:jc w:val="both"/>
        <w:rPr>
          <w:rFonts w:ascii="Avenir Light" w:hAnsi="Avenir Light" w:cs="Arial"/>
          <w:color w:val="301965"/>
        </w:rPr>
      </w:pPr>
      <w:r>
        <w:rPr>
          <w:rFonts w:ascii="Avenir Light" w:hAnsi="Avenir Light" w:cs="Arial"/>
          <w:color w:val="301965"/>
        </w:rPr>
        <w:lastRenderedPageBreak/>
        <w:tab/>
      </w:r>
      <w:r w:rsidRPr="001A2CF3">
        <w:rPr>
          <w:rFonts w:ascii="Avenir Light" w:hAnsi="Avenir Light" w:cs="Arial"/>
        </w:rPr>
        <w:t xml:space="preserve">Un plateau radio en compagnie de plusieurs </w:t>
      </w:r>
      <w:proofErr w:type="spellStart"/>
      <w:r w:rsidRPr="001A2CF3">
        <w:rPr>
          <w:rFonts w:ascii="Avenir Light" w:hAnsi="Avenir Light" w:cs="Arial"/>
        </w:rPr>
        <w:t>invité.e.s</w:t>
      </w:r>
      <w:proofErr w:type="spellEnd"/>
      <w:r w:rsidRPr="001A2CF3">
        <w:rPr>
          <w:rFonts w:ascii="Avenir Light" w:hAnsi="Avenir Light" w:cs="Arial"/>
        </w:rPr>
        <w:t xml:space="preserve"> et au milieu du public qui pourra en même temps intervenir, écouter, se restaurer.</w:t>
      </w:r>
      <w:r w:rsidR="00904A04" w:rsidRPr="001A2CF3">
        <w:rPr>
          <w:rFonts w:ascii="Avenir Light" w:hAnsi="Avenir Light" w:cs="Arial"/>
        </w:rPr>
        <w:t xml:space="preserve"> Les discussions sero</w:t>
      </w:r>
      <w:r w:rsidR="00546495" w:rsidRPr="001A2CF3">
        <w:rPr>
          <w:rFonts w:ascii="Avenir Light" w:hAnsi="Avenir Light" w:cs="Arial"/>
        </w:rPr>
        <w:t>nt ponctuées par des lectures, d</w:t>
      </w:r>
      <w:r w:rsidR="00904A04" w:rsidRPr="001A2CF3">
        <w:rPr>
          <w:rFonts w:ascii="Avenir Light" w:hAnsi="Avenir Light" w:cs="Arial"/>
        </w:rPr>
        <w:t>e la musique live, des performances</w:t>
      </w:r>
    </w:p>
    <w:p w14:paraId="20E285BD" w14:textId="2631854D" w:rsidR="00BE22B9" w:rsidRPr="00D624A9" w:rsidRDefault="00BE22B9" w:rsidP="00D624A9">
      <w:pPr>
        <w:pStyle w:val="Paragraphedeliste1"/>
        <w:ind w:left="691" w:hanging="1400"/>
        <w:jc w:val="both"/>
        <w:rPr>
          <w:rFonts w:ascii="Avenir Light" w:hAnsi="Avenir Light" w:cs="Arial"/>
          <w:b/>
        </w:rPr>
      </w:pPr>
      <w:r w:rsidRPr="001A2CF3">
        <w:rPr>
          <w:rFonts w:ascii="Avenir Light" w:hAnsi="Avenir Light" w:cs="Arial"/>
          <w:b/>
        </w:rPr>
        <w:tab/>
        <w:t xml:space="preserve">Avec </w:t>
      </w:r>
      <w:r w:rsidR="001423CD" w:rsidRPr="001A2CF3">
        <w:rPr>
          <w:rFonts w:ascii="Avenir Light" w:hAnsi="Avenir Light" w:cs="Arial"/>
          <w:b/>
          <w:i/>
        </w:rPr>
        <w:t> </w:t>
      </w:r>
      <w:r w:rsidRPr="001A2CF3">
        <w:rPr>
          <w:rFonts w:ascii="Avenir Light" w:hAnsi="Avenir Light" w:cs="Arial"/>
          <w:b/>
        </w:rPr>
        <w:t xml:space="preserve">Jeanne </w:t>
      </w:r>
      <w:proofErr w:type="spellStart"/>
      <w:r w:rsidRPr="001A2CF3">
        <w:rPr>
          <w:rFonts w:ascii="Avenir Light" w:hAnsi="Avenir Light" w:cs="Arial"/>
          <w:b/>
        </w:rPr>
        <w:t>Burgart-Goutal</w:t>
      </w:r>
      <w:proofErr w:type="spellEnd"/>
      <w:r w:rsidRPr="001A2CF3">
        <w:rPr>
          <w:rFonts w:ascii="Avenir Light" w:hAnsi="Avenir Light" w:cs="Arial"/>
        </w:rPr>
        <w:t xml:space="preserve">, </w:t>
      </w:r>
      <w:r w:rsidRPr="001A2CF3">
        <w:rPr>
          <w:rFonts w:ascii="Avenir Light" w:hAnsi="Avenir Light" w:cs="Arial"/>
          <w:i/>
        </w:rPr>
        <w:t>philosophe</w:t>
      </w:r>
    </w:p>
    <w:p w14:paraId="6FC7F196" w14:textId="305D0D74" w:rsidR="0031349C" w:rsidRPr="001A2CF3" w:rsidRDefault="0031349C" w:rsidP="00772B9A">
      <w:pPr>
        <w:pStyle w:val="Paragraphedeliste1"/>
        <w:ind w:left="691"/>
        <w:rPr>
          <w:rFonts w:ascii="Avenir Light" w:hAnsi="Avenir Light" w:cs="Arial"/>
        </w:rPr>
      </w:pPr>
      <w:r w:rsidRPr="001A2CF3">
        <w:rPr>
          <w:rFonts w:ascii="Avenir Light" w:hAnsi="Avenir Light" w:cs="Arial"/>
          <w:b/>
        </w:rPr>
        <w:tab/>
      </w:r>
      <w:r w:rsidRPr="001A2CF3">
        <w:rPr>
          <w:rFonts w:ascii="Avenir Light" w:hAnsi="Avenir Light" w:cs="Arial"/>
          <w:b/>
        </w:rPr>
        <w:tab/>
      </w:r>
      <w:r w:rsidR="00772B9A" w:rsidRPr="001A2CF3">
        <w:rPr>
          <w:rFonts w:ascii="Avenir Light" w:hAnsi="Avenir Light" w:cs="Arial"/>
          <w:b/>
        </w:rPr>
        <w:t xml:space="preserve">Adel </w:t>
      </w:r>
      <w:proofErr w:type="spellStart"/>
      <w:r w:rsidR="00772B9A" w:rsidRPr="001A2CF3">
        <w:rPr>
          <w:rFonts w:ascii="Avenir Light" w:hAnsi="Avenir Light" w:cs="Arial"/>
          <w:b/>
        </w:rPr>
        <w:t>Tincelin</w:t>
      </w:r>
      <w:proofErr w:type="spellEnd"/>
      <w:r w:rsidR="00772B9A" w:rsidRPr="001A2CF3">
        <w:rPr>
          <w:rFonts w:ascii="Avenir Light" w:hAnsi="Avenir Light" w:cs="Arial"/>
          <w:b/>
        </w:rPr>
        <w:t xml:space="preserve">, </w:t>
      </w:r>
      <w:r w:rsidRPr="001A2CF3">
        <w:rPr>
          <w:rFonts w:ascii="Avenir Light" w:eastAsia="Times New Roman" w:hAnsi="Avenir Light"/>
          <w:i/>
        </w:rPr>
        <w:t>auteur, danseur libre et fée radicale</w:t>
      </w:r>
    </w:p>
    <w:p w14:paraId="4A7F12AE" w14:textId="50D19045" w:rsidR="00A17754" w:rsidRPr="00251389" w:rsidRDefault="00A17754" w:rsidP="00772B9A">
      <w:pPr>
        <w:widowControl w:val="0"/>
        <w:tabs>
          <w:tab w:val="left" w:pos="709"/>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ind w:left="1418"/>
        <w:rPr>
          <w:rFonts w:ascii="Avenir Light" w:hAnsi="Avenir Light" w:cs="Helvetica"/>
          <w:i/>
        </w:rPr>
      </w:pPr>
      <w:r>
        <w:rPr>
          <w:rFonts w:ascii="Avenir Light" w:hAnsi="Avenir Light" w:cstheme="minorHAnsi"/>
          <w:b/>
          <w:sz w:val="24"/>
          <w:szCs w:val="24"/>
        </w:rPr>
        <w:t xml:space="preserve">Geneviève </w:t>
      </w:r>
      <w:proofErr w:type="spellStart"/>
      <w:r w:rsidR="00F52225" w:rsidRPr="00F52225">
        <w:rPr>
          <w:rFonts w:ascii="Avenir Light" w:hAnsi="Avenir Light" w:cstheme="minorHAnsi"/>
          <w:b/>
          <w:sz w:val="24"/>
          <w:szCs w:val="24"/>
        </w:rPr>
        <w:t>Azam</w:t>
      </w:r>
      <w:proofErr w:type="spellEnd"/>
      <w:r w:rsidR="00BB65EE">
        <w:rPr>
          <w:rFonts w:ascii="Avenir Light" w:hAnsi="Avenir Light" w:cstheme="minorHAnsi"/>
          <w:b/>
          <w:sz w:val="24"/>
          <w:szCs w:val="24"/>
        </w:rPr>
        <w:t>,</w:t>
      </w:r>
      <w:r w:rsidR="00772B9A">
        <w:rPr>
          <w:rFonts w:ascii="Avenir Light" w:hAnsi="Avenir Light" w:cstheme="minorHAnsi"/>
          <w:b/>
          <w:sz w:val="24"/>
          <w:szCs w:val="24"/>
        </w:rPr>
        <w:t xml:space="preserve"> </w:t>
      </w:r>
      <w:r w:rsidR="00BB65EE" w:rsidRPr="00A17754">
        <w:rPr>
          <w:rFonts w:ascii="Avenir Light" w:hAnsi="Avenir Light" w:cstheme="minorHAnsi"/>
          <w:i/>
          <w:sz w:val="24"/>
          <w:szCs w:val="24"/>
        </w:rPr>
        <w:t>écon</w:t>
      </w:r>
      <w:r>
        <w:rPr>
          <w:rFonts w:ascii="Avenir Light" w:hAnsi="Avenir Light" w:cstheme="minorHAnsi"/>
          <w:i/>
          <w:sz w:val="24"/>
          <w:szCs w:val="24"/>
        </w:rPr>
        <w:t xml:space="preserve">omiste, militante écologiste et </w:t>
      </w:r>
      <w:r w:rsidR="00BB65EE" w:rsidRPr="00A17754">
        <w:rPr>
          <w:rFonts w:ascii="Avenir Light" w:hAnsi="Avenir Light" w:cstheme="minorHAnsi"/>
          <w:i/>
          <w:sz w:val="24"/>
          <w:szCs w:val="24"/>
        </w:rPr>
        <w:t>altermondialiste</w:t>
      </w:r>
      <w:r>
        <w:rPr>
          <w:rFonts w:ascii="Avenir Light" w:hAnsi="Avenir Light" w:cs="Helvetica"/>
          <w:i/>
        </w:rPr>
        <w:t xml:space="preserve"> </w:t>
      </w:r>
    </w:p>
    <w:p w14:paraId="7DEA65AD" w14:textId="026D3DA2" w:rsidR="00A17754" w:rsidRDefault="00A17754" w:rsidP="00772B9A">
      <w:pPr>
        <w:widowControl w:val="0"/>
        <w:tabs>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ind w:left="1418"/>
        <w:rPr>
          <w:rFonts w:ascii="Avenir Light" w:hAnsi="Avenir Light" w:cs="Helvetica"/>
          <w:i/>
          <w:sz w:val="24"/>
          <w:szCs w:val="24"/>
        </w:rPr>
      </w:pPr>
      <w:r w:rsidRPr="00A17754">
        <w:rPr>
          <w:rFonts w:ascii="Avenir Light" w:hAnsi="Avenir Light" w:cs="Helvetica"/>
          <w:b/>
          <w:sz w:val="24"/>
          <w:szCs w:val="24"/>
        </w:rPr>
        <w:t xml:space="preserve">Elia </w:t>
      </w:r>
      <w:proofErr w:type="spellStart"/>
      <w:r w:rsidRPr="00A17754">
        <w:rPr>
          <w:rFonts w:ascii="Avenir Light" w:hAnsi="Avenir Light" w:cs="Helvetica"/>
          <w:b/>
          <w:sz w:val="24"/>
          <w:szCs w:val="24"/>
        </w:rPr>
        <w:t>Tasselli</w:t>
      </w:r>
      <w:proofErr w:type="spellEnd"/>
      <w:r w:rsidR="00772B9A">
        <w:rPr>
          <w:rFonts w:ascii="Avenir Light" w:hAnsi="Avenir Light" w:cs="Helvetica"/>
          <w:i/>
          <w:sz w:val="24"/>
          <w:szCs w:val="24"/>
        </w:rPr>
        <w:t xml:space="preserve">, </w:t>
      </w:r>
      <w:r w:rsidRPr="00A17754">
        <w:rPr>
          <w:rFonts w:ascii="Avenir Light" w:hAnsi="Avenir Light" w:cs="Helvetica"/>
          <w:i/>
          <w:sz w:val="24"/>
          <w:szCs w:val="24"/>
        </w:rPr>
        <w:t>autrice d’un mémoire en histoire de l’</w:t>
      </w:r>
      <w:r w:rsidR="00944318">
        <w:rPr>
          <w:rFonts w:ascii="Avenir Light" w:hAnsi="Avenir Light" w:cs="Helvetica"/>
          <w:i/>
          <w:sz w:val="24"/>
          <w:szCs w:val="24"/>
        </w:rPr>
        <w:t>art sur les</w:t>
      </w:r>
      <w:r w:rsidRPr="00A17754">
        <w:rPr>
          <w:rFonts w:ascii="Avenir Light" w:hAnsi="Avenir Light" w:cs="Helvetica"/>
          <w:i/>
          <w:sz w:val="24"/>
          <w:szCs w:val="24"/>
        </w:rPr>
        <w:t xml:space="preserve"> représentation</w:t>
      </w:r>
      <w:r w:rsidR="00944318">
        <w:rPr>
          <w:rFonts w:ascii="Avenir Light" w:hAnsi="Avenir Light" w:cs="Helvetica"/>
          <w:i/>
          <w:sz w:val="24"/>
          <w:szCs w:val="24"/>
        </w:rPr>
        <w:t>s</w:t>
      </w:r>
      <w:r w:rsidRPr="00A17754">
        <w:rPr>
          <w:rFonts w:ascii="Avenir Light" w:hAnsi="Avenir Light" w:cs="Helvetica"/>
          <w:i/>
          <w:sz w:val="24"/>
          <w:szCs w:val="24"/>
        </w:rPr>
        <w:t xml:space="preserve"> des sorcières</w:t>
      </w:r>
    </w:p>
    <w:p w14:paraId="73D7433E" w14:textId="47DAE8C9" w:rsidR="00904A04" w:rsidRDefault="00DA32D4" w:rsidP="00904A04">
      <w:pPr>
        <w:widowControl w:val="0"/>
        <w:tabs>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ind w:left="1418"/>
        <w:rPr>
          <w:rFonts w:ascii="Avenir Light" w:hAnsi="Avenir Light" w:cs="Helvetica"/>
          <w:b/>
          <w:sz w:val="24"/>
          <w:szCs w:val="24"/>
        </w:rPr>
      </w:pPr>
      <w:r w:rsidRPr="00DA32D4">
        <w:rPr>
          <w:rFonts w:ascii="Avenir Light" w:hAnsi="Avenir Light" w:cs="Helvetica"/>
          <w:b/>
          <w:sz w:val="24"/>
          <w:szCs w:val="24"/>
        </w:rPr>
        <w:t xml:space="preserve">Véronique </w:t>
      </w:r>
      <w:proofErr w:type="spellStart"/>
      <w:r w:rsidRPr="00DA32D4">
        <w:rPr>
          <w:rFonts w:ascii="Avenir Light" w:hAnsi="Avenir Light" w:cs="Helvetica"/>
          <w:b/>
          <w:sz w:val="24"/>
          <w:szCs w:val="24"/>
        </w:rPr>
        <w:t>Huët</w:t>
      </w:r>
      <w:proofErr w:type="spellEnd"/>
      <w:r>
        <w:rPr>
          <w:rFonts w:ascii="Avenir Light" w:hAnsi="Avenir Light" w:cs="Helvetica"/>
          <w:sz w:val="24"/>
          <w:szCs w:val="24"/>
        </w:rPr>
        <w:t xml:space="preserve">, sourcière, </w:t>
      </w:r>
      <w:r w:rsidRPr="00DA32D4">
        <w:rPr>
          <w:rFonts w:ascii="Avenir Light" w:hAnsi="Avenir Light" w:cs="Helvetica"/>
          <w:b/>
          <w:sz w:val="24"/>
          <w:szCs w:val="24"/>
        </w:rPr>
        <w:t xml:space="preserve">Monique </w:t>
      </w:r>
      <w:proofErr w:type="spellStart"/>
      <w:r w:rsidRPr="00DA32D4">
        <w:rPr>
          <w:rFonts w:ascii="Avenir Light" w:hAnsi="Avenir Light" w:cs="Helvetica"/>
          <w:b/>
          <w:sz w:val="24"/>
          <w:szCs w:val="24"/>
        </w:rPr>
        <w:t>Forestié</w:t>
      </w:r>
      <w:proofErr w:type="spellEnd"/>
      <w:r>
        <w:rPr>
          <w:rFonts w:ascii="Avenir Light" w:hAnsi="Avenir Light" w:cs="Helvetica"/>
          <w:sz w:val="24"/>
          <w:szCs w:val="24"/>
        </w:rPr>
        <w:t xml:space="preserve"> agricultrice</w:t>
      </w:r>
      <w:r w:rsidR="0099734D">
        <w:rPr>
          <w:rFonts w:ascii="Avenir Light" w:hAnsi="Avenir Light" w:cs="Helvetica"/>
          <w:b/>
          <w:sz w:val="24"/>
          <w:szCs w:val="24"/>
        </w:rPr>
        <w:t>…</w:t>
      </w:r>
    </w:p>
    <w:p w14:paraId="41DE91D3" w14:textId="710F8AB9" w:rsidR="00BF797E" w:rsidRPr="00210462" w:rsidRDefault="00913CFA" w:rsidP="00210462">
      <w:pPr>
        <w:widowControl w:val="0"/>
        <w:tabs>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ind w:left="-709"/>
        <w:rPr>
          <w:rFonts w:ascii="Avenir Light" w:hAnsi="Avenir Light" w:cs="Helvetica"/>
          <w:b/>
          <w:sz w:val="24"/>
          <w:szCs w:val="24"/>
        </w:rPr>
      </w:pPr>
      <w:r>
        <w:rPr>
          <w:rFonts w:ascii="Avenir Light" w:hAnsi="Avenir Light" w:cs="Helvetica"/>
          <w:b/>
          <w:sz w:val="24"/>
          <w:szCs w:val="24"/>
        </w:rPr>
        <w:t>Et la participation de</w:t>
      </w:r>
      <w:r w:rsidR="00904A04">
        <w:rPr>
          <w:rFonts w:ascii="Avenir Light" w:hAnsi="Avenir Light" w:cs="Helvetica"/>
          <w:b/>
          <w:sz w:val="24"/>
          <w:szCs w:val="24"/>
        </w:rPr>
        <w:t> </w:t>
      </w:r>
      <w:r w:rsidR="00BF797E">
        <w:rPr>
          <w:rFonts w:ascii="Avenir Light" w:hAnsi="Avenir Light" w:cs="Helvetica"/>
          <w:b/>
          <w:sz w:val="24"/>
          <w:szCs w:val="24"/>
        </w:rPr>
        <w:tab/>
      </w:r>
    </w:p>
    <w:p w14:paraId="33547373" w14:textId="77777777" w:rsidR="00BF797E" w:rsidRDefault="00BF797E" w:rsidP="00904A04">
      <w:pPr>
        <w:widowControl w:val="0"/>
        <w:tabs>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ind w:left="-709"/>
        <w:rPr>
          <w:rFonts w:ascii="Avenir Light" w:hAnsi="Avenir Light" w:cs="Helvetica"/>
          <w:b/>
          <w:sz w:val="24"/>
          <w:szCs w:val="24"/>
        </w:rPr>
      </w:pPr>
    </w:p>
    <w:tbl>
      <w:tblPr>
        <w:tblStyle w:val="Grilledutableau"/>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6"/>
        <w:gridCol w:w="6181"/>
      </w:tblGrid>
      <w:tr w:rsidR="00BF797E" w14:paraId="2832B711" w14:textId="77777777" w:rsidTr="009966B6">
        <w:tc>
          <w:tcPr>
            <w:tcW w:w="1810" w:type="dxa"/>
          </w:tcPr>
          <w:p w14:paraId="386C5348" w14:textId="14B80183" w:rsidR="00BF797E" w:rsidRDefault="00210462" w:rsidP="003D2F99">
            <w:pPr>
              <w:widowControl w:val="0"/>
              <w:tabs>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center"/>
              <w:rPr>
                <w:rFonts w:ascii="Avenir Light" w:hAnsi="Avenir Light" w:cs="Helvetica"/>
                <w:b/>
                <w:sz w:val="24"/>
                <w:szCs w:val="24"/>
              </w:rPr>
            </w:pPr>
            <w:r>
              <w:rPr>
                <w:rFonts w:ascii="Avenir Light" w:hAnsi="Avenir Light" w:cs="Helvetica"/>
                <w:b/>
                <w:noProof/>
                <w:sz w:val="24"/>
                <w:szCs w:val="24"/>
                <w:lang w:eastAsia="fr-FR"/>
              </w:rPr>
              <w:drawing>
                <wp:inline distT="0" distB="0" distL="0" distR="0" wp14:anchorId="4C1BC79F" wp14:editId="1AA4280A">
                  <wp:extent cx="1428145" cy="1819072"/>
                  <wp:effectExtent l="0" t="0" r="0" b="10160"/>
                  <wp:docPr id="11" name="Image 11" descr="Mac HD:Users:celine:Documents:nanaqui:saison_19_20:sauvageonnes:communication:dossier_presse:présentations:lucille 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 HD:Users:celine:Documents:nanaqui:saison_19_20:sauvageonnes:communication:dossier_presse:présentations:lucille T.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9013" cy="1820178"/>
                          </a:xfrm>
                          <a:prstGeom prst="rect">
                            <a:avLst/>
                          </a:prstGeom>
                          <a:noFill/>
                          <a:ln>
                            <a:noFill/>
                          </a:ln>
                        </pic:spPr>
                      </pic:pic>
                    </a:graphicData>
                  </a:graphic>
                </wp:inline>
              </w:drawing>
            </w:r>
          </w:p>
        </w:tc>
        <w:tc>
          <w:tcPr>
            <w:tcW w:w="8079" w:type="dxa"/>
          </w:tcPr>
          <w:p w14:paraId="66D8F620" w14:textId="21D9E3F3" w:rsidR="00BF797E" w:rsidRDefault="00BF797E" w:rsidP="00E27885">
            <w:pPr>
              <w:widowControl w:val="0"/>
              <w:tabs>
                <w:tab w:val="left" w:pos="1418"/>
                <w:tab w:val="left" w:pos="2834"/>
                <w:tab w:val="left" w:pos="3401"/>
                <w:tab w:val="left" w:pos="3968"/>
                <w:tab w:val="left" w:pos="4535"/>
                <w:tab w:val="left" w:pos="5102"/>
                <w:tab w:val="left" w:pos="5669"/>
                <w:tab w:val="left" w:pos="6236"/>
                <w:tab w:val="left" w:pos="6803"/>
              </w:tabs>
              <w:autoSpaceDE w:val="0"/>
              <w:autoSpaceDN w:val="0"/>
              <w:adjustRightInd w:val="0"/>
              <w:ind w:left="-709"/>
              <w:jc w:val="both"/>
              <w:rPr>
                <w:rFonts w:ascii="Avenir Light" w:hAnsi="Avenir Light" w:cs="Helvetica"/>
                <w:i/>
                <w:sz w:val="24"/>
                <w:szCs w:val="24"/>
              </w:rPr>
            </w:pPr>
            <w:r>
              <w:rPr>
                <w:rFonts w:ascii="Avenir Light" w:hAnsi="Avenir Light" w:cs="Helvetica"/>
                <w:b/>
                <w:sz w:val="24"/>
                <w:szCs w:val="24"/>
              </w:rPr>
              <w:t>L</w:t>
            </w:r>
          </w:p>
          <w:p w14:paraId="5DEB413E" w14:textId="77777777" w:rsidR="00E27885" w:rsidRDefault="00BF797E" w:rsidP="00E27885">
            <w:pPr>
              <w:widowControl w:val="0"/>
              <w:tabs>
                <w:tab w:val="left" w:pos="1418"/>
                <w:tab w:val="left" w:pos="2834"/>
                <w:tab w:val="left" w:pos="3401"/>
                <w:tab w:val="left" w:pos="3968"/>
                <w:tab w:val="left" w:pos="4535"/>
                <w:tab w:val="left" w:pos="5102"/>
                <w:tab w:val="left" w:pos="5669"/>
                <w:tab w:val="left" w:pos="6236"/>
                <w:tab w:val="left" w:pos="6803"/>
              </w:tabs>
              <w:autoSpaceDE w:val="0"/>
              <w:autoSpaceDN w:val="0"/>
              <w:adjustRightInd w:val="0"/>
              <w:jc w:val="both"/>
              <w:rPr>
                <w:rFonts w:ascii="Avenir Light" w:hAnsi="Avenir Light" w:cs="Helvetica"/>
                <w:i/>
                <w:sz w:val="24"/>
                <w:szCs w:val="24"/>
              </w:rPr>
            </w:pPr>
            <w:r>
              <w:rPr>
                <w:rFonts w:ascii="Avenir Light" w:hAnsi="Avenir Light" w:cs="Helvetica"/>
                <w:b/>
                <w:sz w:val="24"/>
                <w:szCs w:val="24"/>
              </w:rPr>
              <w:t xml:space="preserve">Lucille T. </w:t>
            </w:r>
            <w:r w:rsidRPr="00766D80">
              <w:rPr>
                <w:rFonts w:ascii="Avenir Light" w:hAnsi="Avenir Light" w:cs="Helvetica"/>
                <w:i/>
                <w:sz w:val="24"/>
                <w:szCs w:val="24"/>
              </w:rPr>
              <w:t>Sorcellerie folk</w:t>
            </w:r>
            <w:r>
              <w:rPr>
                <w:rFonts w:ascii="Avenir Light" w:hAnsi="Avenir Light" w:cs="Helvetica"/>
                <w:i/>
                <w:sz w:val="24"/>
                <w:szCs w:val="24"/>
              </w:rPr>
              <w:t xml:space="preserve"> // Guitare, voix, tambourin et autres entités</w:t>
            </w:r>
          </w:p>
          <w:p w14:paraId="27C097FE" w14:textId="77777777" w:rsidR="00E27885" w:rsidRDefault="00E27885" w:rsidP="00E27885">
            <w:pPr>
              <w:widowControl w:val="0"/>
              <w:tabs>
                <w:tab w:val="left" w:pos="1418"/>
                <w:tab w:val="left" w:pos="2834"/>
                <w:tab w:val="left" w:pos="3401"/>
                <w:tab w:val="left" w:pos="3968"/>
                <w:tab w:val="left" w:pos="4535"/>
                <w:tab w:val="left" w:pos="5102"/>
                <w:tab w:val="left" w:pos="5669"/>
                <w:tab w:val="left" w:pos="6236"/>
                <w:tab w:val="left" w:pos="6803"/>
              </w:tabs>
              <w:autoSpaceDE w:val="0"/>
              <w:autoSpaceDN w:val="0"/>
              <w:adjustRightInd w:val="0"/>
              <w:jc w:val="both"/>
              <w:rPr>
                <w:rFonts w:ascii="Avenir Light" w:hAnsi="Avenir Light" w:cs="Helvetica"/>
                <w:i/>
                <w:sz w:val="24"/>
                <w:szCs w:val="24"/>
              </w:rPr>
            </w:pPr>
          </w:p>
          <w:p w14:paraId="2C671560" w14:textId="2532C51C" w:rsidR="00BF797E" w:rsidRPr="008E0A51" w:rsidRDefault="00BF797E" w:rsidP="00E27885">
            <w:pPr>
              <w:widowControl w:val="0"/>
              <w:tabs>
                <w:tab w:val="left" w:pos="1418"/>
                <w:tab w:val="left" w:pos="2834"/>
                <w:tab w:val="left" w:pos="3401"/>
                <w:tab w:val="left" w:pos="3968"/>
                <w:tab w:val="left" w:pos="4535"/>
                <w:tab w:val="left" w:pos="5102"/>
                <w:tab w:val="left" w:pos="5669"/>
                <w:tab w:val="left" w:pos="6236"/>
                <w:tab w:val="left" w:pos="6803"/>
              </w:tabs>
              <w:autoSpaceDE w:val="0"/>
              <w:autoSpaceDN w:val="0"/>
              <w:adjustRightInd w:val="0"/>
              <w:jc w:val="both"/>
              <w:rPr>
                <w:rFonts w:ascii="Avenir Light" w:hAnsi="Avenir Light" w:cs="Helvetica"/>
                <w:i/>
                <w:sz w:val="24"/>
                <w:szCs w:val="24"/>
              </w:rPr>
            </w:pPr>
            <w:r w:rsidRPr="008E0A51">
              <w:rPr>
                <w:rFonts w:ascii="Avenir Light" w:eastAsia="Times New Roman" w:hAnsi="Avenir Light" w:cs="Times New Roman"/>
                <w:i/>
              </w:rPr>
              <w:t>Lors du festival, Lucile T partagera avec nous durant le sabbat radiophonique, ses chansons questionnant notre rapport à la folie, parlant d'un homme-lune, de fantômes en cavale, de renardes malignes, des règles, du mythe de la modernité et de sorcières…</w:t>
            </w:r>
          </w:p>
          <w:p w14:paraId="2EC3CA40" w14:textId="77777777" w:rsidR="00BF797E" w:rsidRDefault="00BF797E" w:rsidP="00E27885">
            <w:pPr>
              <w:widowControl w:val="0"/>
              <w:tabs>
                <w:tab w:val="left" w:pos="1418"/>
                <w:tab w:val="left" w:pos="2834"/>
                <w:tab w:val="left" w:pos="3401"/>
                <w:tab w:val="left" w:pos="3968"/>
                <w:tab w:val="left" w:pos="4535"/>
                <w:tab w:val="left" w:pos="5102"/>
                <w:tab w:val="left" w:pos="5669"/>
                <w:tab w:val="left" w:pos="6236"/>
                <w:tab w:val="left" w:pos="6803"/>
              </w:tabs>
              <w:autoSpaceDE w:val="0"/>
              <w:autoSpaceDN w:val="0"/>
              <w:adjustRightInd w:val="0"/>
              <w:ind w:left="-709"/>
              <w:jc w:val="both"/>
              <w:rPr>
                <w:rFonts w:ascii="Avenir Light" w:hAnsi="Avenir Light" w:cs="Helvetica"/>
                <w:b/>
                <w:sz w:val="24"/>
                <w:szCs w:val="24"/>
              </w:rPr>
            </w:pPr>
          </w:p>
        </w:tc>
      </w:tr>
      <w:tr w:rsidR="00BF797E" w14:paraId="4675AA4F" w14:textId="77777777" w:rsidTr="009966B6">
        <w:trPr>
          <w:trHeight w:val="4602"/>
        </w:trPr>
        <w:tc>
          <w:tcPr>
            <w:tcW w:w="1810" w:type="dxa"/>
          </w:tcPr>
          <w:p w14:paraId="03008723" w14:textId="77777777" w:rsidR="003D2F99" w:rsidRDefault="003D2F99" w:rsidP="00904A04">
            <w:pPr>
              <w:widowControl w:val="0"/>
              <w:tabs>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Avenir Light" w:hAnsi="Avenir Light" w:cs="Helvetica"/>
                <w:b/>
                <w:sz w:val="24"/>
                <w:szCs w:val="24"/>
              </w:rPr>
            </w:pPr>
          </w:p>
          <w:p w14:paraId="464CF03A" w14:textId="77777777" w:rsidR="003D2F99" w:rsidRDefault="003D2F99" w:rsidP="00904A04">
            <w:pPr>
              <w:widowControl w:val="0"/>
              <w:tabs>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Avenir Light" w:hAnsi="Avenir Light" w:cs="Helvetica"/>
                <w:b/>
                <w:sz w:val="24"/>
                <w:szCs w:val="24"/>
              </w:rPr>
            </w:pPr>
          </w:p>
          <w:p w14:paraId="10A8C8DA" w14:textId="77777777" w:rsidR="003D2F99" w:rsidRDefault="003D2F99" w:rsidP="00904A04">
            <w:pPr>
              <w:widowControl w:val="0"/>
              <w:tabs>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Avenir Light" w:hAnsi="Avenir Light" w:cs="Helvetica"/>
                <w:b/>
                <w:sz w:val="24"/>
                <w:szCs w:val="24"/>
              </w:rPr>
            </w:pPr>
          </w:p>
          <w:p w14:paraId="01D6F5C9" w14:textId="1B5B3268" w:rsidR="003D2F99" w:rsidRDefault="00210462" w:rsidP="00904A04">
            <w:pPr>
              <w:widowControl w:val="0"/>
              <w:tabs>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Avenir Light" w:hAnsi="Avenir Light" w:cs="Helvetica"/>
                <w:b/>
                <w:sz w:val="24"/>
                <w:szCs w:val="24"/>
              </w:rPr>
            </w:pPr>
            <w:r>
              <w:rPr>
                <w:rFonts w:ascii="Avenir Light" w:hAnsi="Avenir Light" w:cs="Helvetica"/>
                <w:b/>
                <w:noProof/>
                <w:sz w:val="24"/>
                <w:szCs w:val="24"/>
                <w:lang w:eastAsia="fr-FR"/>
              </w:rPr>
              <w:drawing>
                <wp:inline distT="0" distB="0" distL="0" distR="0" wp14:anchorId="1FE51469" wp14:editId="5E75C01B">
                  <wp:extent cx="2281123" cy="1282377"/>
                  <wp:effectExtent l="0" t="0" r="508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bella_guedes.png"/>
                          <pic:cNvPicPr/>
                        </pic:nvPicPr>
                        <pic:blipFill>
                          <a:blip r:embed="rId29">
                            <a:extLst>
                              <a:ext uri="{28A0092B-C50C-407E-A947-70E740481C1C}">
                                <a14:useLocalDpi xmlns:a14="http://schemas.microsoft.com/office/drawing/2010/main" val="0"/>
                              </a:ext>
                            </a:extLst>
                          </a:blip>
                          <a:stretch>
                            <a:fillRect/>
                          </a:stretch>
                        </pic:blipFill>
                        <pic:spPr>
                          <a:xfrm>
                            <a:off x="0" y="0"/>
                            <a:ext cx="2281478" cy="1282576"/>
                          </a:xfrm>
                          <a:prstGeom prst="rect">
                            <a:avLst/>
                          </a:prstGeom>
                        </pic:spPr>
                      </pic:pic>
                    </a:graphicData>
                  </a:graphic>
                </wp:inline>
              </w:drawing>
            </w:r>
          </w:p>
          <w:p w14:paraId="491B0599" w14:textId="77777777" w:rsidR="003D2F99" w:rsidRDefault="003D2F99" w:rsidP="003D2F99">
            <w:pPr>
              <w:rPr>
                <w:rFonts w:ascii="Avenir Light" w:hAnsi="Avenir Light" w:cs="Helvetica"/>
                <w:sz w:val="24"/>
                <w:szCs w:val="24"/>
              </w:rPr>
            </w:pPr>
          </w:p>
          <w:p w14:paraId="2E3D5C09" w14:textId="77777777" w:rsidR="003D2F99" w:rsidRPr="003D2F99" w:rsidRDefault="003D2F99" w:rsidP="003D2F99">
            <w:pPr>
              <w:rPr>
                <w:rFonts w:ascii="Avenir Light" w:hAnsi="Avenir Light" w:cs="Helvetica"/>
                <w:sz w:val="24"/>
                <w:szCs w:val="24"/>
              </w:rPr>
            </w:pPr>
          </w:p>
          <w:p w14:paraId="14A9901B" w14:textId="2CB2A9F5" w:rsidR="003D2F99" w:rsidRDefault="003D2F99" w:rsidP="003D2F99">
            <w:pPr>
              <w:rPr>
                <w:rFonts w:ascii="Avenir Light" w:hAnsi="Avenir Light" w:cs="Helvetica"/>
                <w:sz w:val="24"/>
                <w:szCs w:val="24"/>
              </w:rPr>
            </w:pPr>
          </w:p>
          <w:p w14:paraId="5D2EDAA4" w14:textId="6986C015" w:rsidR="003D2F99" w:rsidRDefault="003D2F99" w:rsidP="003D2F99">
            <w:pPr>
              <w:rPr>
                <w:rFonts w:ascii="Avenir Light" w:hAnsi="Avenir Light" w:cs="Helvetica"/>
                <w:sz w:val="24"/>
                <w:szCs w:val="24"/>
              </w:rPr>
            </w:pPr>
          </w:p>
          <w:p w14:paraId="7183E527" w14:textId="6BFB0F36" w:rsidR="003D2F99" w:rsidRDefault="003D2F99" w:rsidP="003D2F99">
            <w:pPr>
              <w:rPr>
                <w:rFonts w:ascii="Avenir Light" w:hAnsi="Avenir Light" w:cs="Helvetica"/>
                <w:sz w:val="24"/>
                <w:szCs w:val="24"/>
              </w:rPr>
            </w:pPr>
          </w:p>
          <w:p w14:paraId="1983892C" w14:textId="66322EE1" w:rsidR="00BF797E" w:rsidRPr="003D2F99" w:rsidRDefault="003D2F99" w:rsidP="003D2F99">
            <w:pPr>
              <w:tabs>
                <w:tab w:val="left" w:pos="1500"/>
              </w:tabs>
              <w:rPr>
                <w:rFonts w:ascii="Avenir Light" w:hAnsi="Avenir Light" w:cs="Helvetica"/>
                <w:sz w:val="24"/>
                <w:szCs w:val="24"/>
              </w:rPr>
            </w:pPr>
            <w:r>
              <w:rPr>
                <w:rFonts w:ascii="Avenir Light" w:hAnsi="Avenir Light" w:cs="Helvetica"/>
                <w:sz w:val="24"/>
                <w:szCs w:val="24"/>
              </w:rPr>
              <w:tab/>
            </w:r>
          </w:p>
        </w:tc>
        <w:tc>
          <w:tcPr>
            <w:tcW w:w="8079" w:type="dxa"/>
          </w:tcPr>
          <w:p w14:paraId="2293B66E" w14:textId="77777777" w:rsidR="00E27885" w:rsidRDefault="00BF797E" w:rsidP="00E27885">
            <w:pPr>
              <w:pStyle w:val="NormalWeb"/>
              <w:spacing w:before="0" w:beforeAutospacing="0" w:after="0" w:afterAutospacing="0"/>
              <w:rPr>
                <w:rFonts w:ascii="Avenir Light" w:hAnsi="Avenir Light" w:cs="Arial"/>
                <w:color w:val="000000"/>
                <w:sz w:val="24"/>
                <w:szCs w:val="24"/>
              </w:rPr>
            </w:pPr>
            <w:r w:rsidRPr="00983F42">
              <w:rPr>
                <w:rFonts w:ascii="Avenir Light" w:hAnsi="Avenir Light" w:cs="Helvetica"/>
                <w:b/>
                <w:sz w:val="24"/>
                <w:szCs w:val="24"/>
              </w:rPr>
              <w:t xml:space="preserve">Isabella </w:t>
            </w:r>
            <w:proofErr w:type="spellStart"/>
            <w:r w:rsidRPr="00983F42">
              <w:rPr>
                <w:rFonts w:ascii="Avenir Light" w:hAnsi="Avenir Light" w:cs="Helvetica"/>
                <w:b/>
                <w:sz w:val="24"/>
                <w:szCs w:val="24"/>
              </w:rPr>
              <w:t>Guedes</w:t>
            </w:r>
            <w:proofErr w:type="spellEnd"/>
            <w:r>
              <w:rPr>
                <w:rFonts w:ascii="Avenir Light" w:hAnsi="Avenir Light" w:cs="Helvetica"/>
                <w:b/>
                <w:sz w:val="24"/>
                <w:szCs w:val="24"/>
              </w:rPr>
              <w:t xml:space="preserve"> / </w:t>
            </w:r>
            <w:proofErr w:type="spellStart"/>
            <w:r>
              <w:rPr>
                <w:rFonts w:ascii="Avenir Light" w:hAnsi="Avenir Light" w:cs="Helvetica"/>
                <w:b/>
                <w:sz w:val="24"/>
                <w:szCs w:val="24"/>
              </w:rPr>
              <w:t>Manypheste</w:t>
            </w:r>
            <w:proofErr w:type="spellEnd"/>
            <w:r>
              <w:rPr>
                <w:rFonts w:ascii="Avenir Light" w:hAnsi="Avenir Light" w:cs="Helvetica"/>
                <w:b/>
                <w:sz w:val="24"/>
                <w:szCs w:val="24"/>
              </w:rPr>
              <w:t xml:space="preserve"> </w:t>
            </w:r>
            <w:proofErr w:type="spellStart"/>
            <w:r>
              <w:rPr>
                <w:rFonts w:ascii="Avenir Light" w:hAnsi="Avenir Light" w:cs="Helvetica"/>
                <w:b/>
                <w:sz w:val="24"/>
                <w:szCs w:val="24"/>
              </w:rPr>
              <w:t>Technochamaniste</w:t>
            </w:r>
            <w:proofErr w:type="spellEnd"/>
            <w:r w:rsidRPr="00983F42">
              <w:rPr>
                <w:rFonts w:ascii="Avenir Light" w:hAnsi="Avenir Light" w:cs="Arial"/>
                <w:color w:val="000000"/>
                <w:sz w:val="24"/>
                <w:szCs w:val="24"/>
              </w:rPr>
              <w:t xml:space="preserve"> : </w:t>
            </w:r>
          </w:p>
          <w:p w14:paraId="481AA713" w14:textId="77777777" w:rsidR="00E27885" w:rsidRDefault="00E27885" w:rsidP="00EC323B">
            <w:pPr>
              <w:pStyle w:val="NormalWeb"/>
              <w:spacing w:before="0" w:beforeAutospacing="0" w:after="0" w:afterAutospacing="0"/>
              <w:jc w:val="both"/>
              <w:rPr>
                <w:rFonts w:ascii="Avenir Light" w:hAnsi="Avenir Light" w:cs="Arial"/>
                <w:color w:val="000000"/>
                <w:sz w:val="24"/>
                <w:szCs w:val="24"/>
              </w:rPr>
            </w:pPr>
          </w:p>
          <w:p w14:paraId="362E0D44" w14:textId="17CA548F" w:rsidR="003D2F99" w:rsidRPr="008E0A51" w:rsidRDefault="00BF797E" w:rsidP="00EC323B">
            <w:pPr>
              <w:pStyle w:val="NormalWeb"/>
              <w:spacing w:before="0" w:beforeAutospacing="0" w:after="0" w:afterAutospacing="0"/>
              <w:jc w:val="both"/>
              <w:rPr>
                <w:rFonts w:ascii="Avenir Light" w:hAnsi="Avenir Light"/>
                <w:i/>
                <w:sz w:val="22"/>
                <w:szCs w:val="22"/>
              </w:rPr>
            </w:pPr>
            <w:r w:rsidRPr="008E0A51">
              <w:rPr>
                <w:rFonts w:ascii="Avenir Light" w:hAnsi="Avenir Light" w:cs="Arial"/>
                <w:i/>
                <w:sz w:val="22"/>
                <w:szCs w:val="22"/>
              </w:rPr>
              <w:t>Artiste plasticienne et performeuse, Isabella est brésilienne et</w:t>
            </w:r>
            <w:r w:rsidR="00EC323B" w:rsidRPr="008E0A51">
              <w:rPr>
                <w:rFonts w:ascii="Avenir Light" w:hAnsi="Avenir Light" w:cs="Arial"/>
                <w:i/>
                <w:sz w:val="22"/>
                <w:szCs w:val="22"/>
              </w:rPr>
              <w:t xml:space="preserve"> actuellement travaille à Paris</w:t>
            </w:r>
            <w:r w:rsidRPr="008E0A51">
              <w:rPr>
                <w:rFonts w:ascii="Avenir Light" w:hAnsi="Avenir Light" w:cs="Arial"/>
                <w:i/>
                <w:sz w:val="22"/>
                <w:szCs w:val="22"/>
              </w:rPr>
              <w:t>.</w:t>
            </w:r>
            <w:r w:rsidR="00EC323B" w:rsidRPr="008E0A51">
              <w:rPr>
                <w:rFonts w:ascii="Avenir Light" w:hAnsi="Avenir Light" w:cs="Arial"/>
                <w:i/>
                <w:sz w:val="22"/>
                <w:szCs w:val="22"/>
              </w:rPr>
              <w:t xml:space="preserve"> </w:t>
            </w:r>
            <w:r w:rsidRPr="008E0A51">
              <w:rPr>
                <w:rFonts w:ascii="Avenir Light" w:hAnsi="Avenir Light" w:cs="Arial"/>
                <w:i/>
                <w:sz w:val="22"/>
                <w:szCs w:val="22"/>
              </w:rPr>
              <w:t>Elle lira le «</w:t>
            </w:r>
            <w:proofErr w:type="spellStart"/>
            <w:r w:rsidRPr="008E0A51">
              <w:rPr>
                <w:rFonts w:ascii="Avenir Light" w:hAnsi="Avenir Light" w:cs="Arial"/>
                <w:i/>
                <w:sz w:val="22"/>
                <w:szCs w:val="22"/>
              </w:rPr>
              <w:t>Manypheste</w:t>
            </w:r>
            <w:proofErr w:type="spellEnd"/>
            <w:r w:rsidRPr="008E0A51">
              <w:rPr>
                <w:rFonts w:ascii="Avenir Light" w:hAnsi="Avenir Light" w:cs="Arial"/>
                <w:i/>
                <w:sz w:val="22"/>
                <w:szCs w:val="22"/>
              </w:rPr>
              <w:t xml:space="preserve"> Spectrale», un essai qui tente de lier les enjeux métaphysiques qui circulent dans une vie entre Amérique et Europe, entre magie et raison, dans sa potence triple. Le texte a été écrit à six mains par Isabella Aurora, </w:t>
            </w:r>
            <w:proofErr w:type="spellStart"/>
            <w:r w:rsidRPr="008E0A51">
              <w:rPr>
                <w:rFonts w:ascii="Avenir Light" w:hAnsi="Avenir Light" w:cs="Arial"/>
                <w:i/>
                <w:sz w:val="22"/>
                <w:szCs w:val="22"/>
              </w:rPr>
              <w:t>Raisa</w:t>
            </w:r>
            <w:proofErr w:type="spellEnd"/>
            <w:r w:rsidRPr="008E0A51">
              <w:rPr>
                <w:rFonts w:ascii="Avenir Light" w:hAnsi="Avenir Light" w:cs="Arial"/>
                <w:i/>
                <w:sz w:val="22"/>
                <w:szCs w:val="22"/>
              </w:rPr>
              <w:t xml:space="preserve"> </w:t>
            </w:r>
            <w:proofErr w:type="spellStart"/>
            <w:r w:rsidRPr="008E0A51">
              <w:rPr>
                <w:rFonts w:ascii="Avenir Light" w:hAnsi="Avenir Light" w:cs="Arial"/>
                <w:i/>
                <w:sz w:val="22"/>
                <w:szCs w:val="22"/>
              </w:rPr>
              <w:t>Inocencio</w:t>
            </w:r>
            <w:proofErr w:type="spellEnd"/>
            <w:r w:rsidRPr="008E0A51">
              <w:rPr>
                <w:rFonts w:ascii="Avenir Light" w:hAnsi="Avenir Light" w:cs="Arial"/>
                <w:i/>
                <w:sz w:val="22"/>
                <w:szCs w:val="22"/>
              </w:rPr>
              <w:t xml:space="preserve"> et </w:t>
            </w:r>
            <w:proofErr w:type="spellStart"/>
            <w:r w:rsidRPr="008E0A51">
              <w:rPr>
                <w:rFonts w:ascii="Avenir Light" w:hAnsi="Avenir Light" w:cs="Arial"/>
                <w:i/>
                <w:sz w:val="22"/>
                <w:szCs w:val="22"/>
              </w:rPr>
              <w:t>Raisa</w:t>
            </w:r>
            <w:proofErr w:type="spellEnd"/>
            <w:r w:rsidRPr="008E0A51">
              <w:rPr>
                <w:rFonts w:ascii="Avenir Light" w:hAnsi="Avenir Light" w:cs="Arial"/>
                <w:i/>
                <w:sz w:val="22"/>
                <w:szCs w:val="22"/>
              </w:rPr>
              <w:t xml:space="preserve"> </w:t>
            </w:r>
            <w:proofErr w:type="spellStart"/>
            <w:r w:rsidRPr="008E0A51">
              <w:rPr>
                <w:rFonts w:ascii="Avenir Light" w:hAnsi="Avenir Light" w:cs="Arial"/>
                <w:i/>
                <w:sz w:val="22"/>
                <w:szCs w:val="22"/>
              </w:rPr>
              <w:t>Turnbull</w:t>
            </w:r>
            <w:proofErr w:type="spellEnd"/>
            <w:r w:rsidRPr="008E0A51">
              <w:rPr>
                <w:rFonts w:ascii="Avenir Light" w:hAnsi="Avenir Light" w:cs="Arial"/>
                <w:i/>
                <w:sz w:val="22"/>
                <w:szCs w:val="22"/>
              </w:rPr>
              <w:t xml:space="preserve">, </w:t>
            </w:r>
            <w:proofErr w:type="spellStart"/>
            <w:r w:rsidRPr="008E0A51">
              <w:rPr>
                <w:rFonts w:ascii="Avenir Light" w:hAnsi="Avenir Light" w:cs="Arial"/>
                <w:i/>
                <w:sz w:val="22"/>
                <w:szCs w:val="22"/>
              </w:rPr>
              <w:t>integrantes</w:t>
            </w:r>
            <w:proofErr w:type="spellEnd"/>
            <w:r w:rsidRPr="008E0A51">
              <w:rPr>
                <w:rFonts w:ascii="Avenir Light" w:hAnsi="Avenir Light" w:cs="Arial"/>
                <w:i/>
                <w:sz w:val="22"/>
                <w:szCs w:val="22"/>
              </w:rPr>
              <w:t xml:space="preserve"> du réseau </w:t>
            </w:r>
            <w:proofErr w:type="spellStart"/>
            <w:r w:rsidRPr="008E0A51">
              <w:rPr>
                <w:rFonts w:ascii="Avenir Light" w:hAnsi="Avenir Light" w:cs="Arial"/>
                <w:i/>
                <w:sz w:val="22"/>
                <w:szCs w:val="22"/>
              </w:rPr>
              <w:t>Technochamanisme</w:t>
            </w:r>
            <w:proofErr w:type="spellEnd"/>
            <w:r w:rsidRPr="008E0A51">
              <w:rPr>
                <w:rFonts w:ascii="Avenir Light" w:hAnsi="Avenir Light" w:cs="Arial"/>
                <w:i/>
                <w:sz w:val="22"/>
                <w:szCs w:val="22"/>
              </w:rPr>
              <w:t>.</w:t>
            </w:r>
          </w:p>
          <w:p w14:paraId="2E9FE089" w14:textId="6657C677" w:rsidR="00BF797E" w:rsidRPr="00D624A9" w:rsidRDefault="00BF797E" w:rsidP="00D624A9">
            <w:pPr>
              <w:jc w:val="both"/>
              <w:rPr>
                <w:rFonts w:ascii="Avenir Light" w:hAnsi="Avenir Light" w:cs="Times New Roman"/>
                <w:i/>
                <w:lang w:eastAsia="fr-FR"/>
              </w:rPr>
            </w:pPr>
            <w:r w:rsidRPr="008E0A51">
              <w:rPr>
                <w:rFonts w:ascii="Avenir Light" w:hAnsi="Avenir Light" w:cs="Arial"/>
                <w:b/>
                <w:bCs/>
                <w:i/>
                <w:iCs/>
                <w:lang w:eastAsia="fr-FR"/>
              </w:rPr>
              <w:t>(</w:t>
            </w:r>
            <w:proofErr w:type="spellStart"/>
            <w:r w:rsidRPr="008E0A51">
              <w:rPr>
                <w:rFonts w:ascii="Avenir Light" w:hAnsi="Avenir Light" w:cs="Arial"/>
                <w:b/>
                <w:bCs/>
                <w:i/>
                <w:iCs/>
                <w:lang w:eastAsia="fr-FR"/>
              </w:rPr>
              <w:t>Technochamanisme</w:t>
            </w:r>
            <w:proofErr w:type="spellEnd"/>
            <w:r w:rsidRPr="008E0A51">
              <w:rPr>
                <w:rFonts w:ascii="Avenir Light" w:hAnsi="Avenir Light" w:cs="Arial"/>
                <w:b/>
                <w:bCs/>
                <w:i/>
                <w:iCs/>
                <w:lang w:eastAsia="fr-FR"/>
              </w:rPr>
              <w:t xml:space="preserve"> </w:t>
            </w:r>
            <w:r w:rsidRPr="008E0A51">
              <w:rPr>
                <w:rFonts w:ascii="Avenir Light" w:hAnsi="Avenir Light" w:cs="Arial"/>
                <w:i/>
                <w:iCs/>
                <w:lang w:eastAsia="fr-FR"/>
              </w:rPr>
              <w:t xml:space="preserve">est un réseau international de collaboration et de résistance qui entremêle les savoirs, les arts et les luttes dans une perspective écologique </w:t>
            </w:r>
            <w:proofErr w:type="spellStart"/>
            <w:r w:rsidRPr="008E0A51">
              <w:rPr>
                <w:rFonts w:ascii="Avenir Light" w:hAnsi="Avenir Light" w:cs="Arial"/>
                <w:i/>
                <w:iCs/>
                <w:lang w:eastAsia="fr-FR"/>
              </w:rPr>
              <w:t>décoloniale</w:t>
            </w:r>
            <w:proofErr w:type="spellEnd"/>
            <w:r w:rsidRPr="008E0A51">
              <w:rPr>
                <w:rFonts w:ascii="Avenir Light" w:hAnsi="Avenir Light" w:cs="Arial"/>
                <w:i/>
                <w:iCs/>
                <w:lang w:eastAsia="fr-FR"/>
              </w:rPr>
              <w:t>.)</w:t>
            </w:r>
          </w:p>
        </w:tc>
      </w:tr>
    </w:tbl>
    <w:p w14:paraId="71C58336" w14:textId="3AD06817" w:rsidR="001423CD" w:rsidRPr="00192F53" w:rsidRDefault="001423CD" w:rsidP="009966B6">
      <w:pPr>
        <w:widowControl w:val="0"/>
        <w:tabs>
          <w:tab w:val="left" w:pos="1418"/>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ascii="Avenir Light" w:hAnsi="Avenir Light" w:cs="Times New Roman"/>
          <w:color w:val="000000"/>
          <w:lang w:eastAsia="fr-FR"/>
        </w:rPr>
      </w:pPr>
      <w:r w:rsidRPr="004776E2">
        <w:rPr>
          <w:rFonts w:ascii="Avenir Light" w:hAnsi="Avenir Light" w:cs="Arial"/>
          <w:b/>
          <w:color w:val="301965"/>
          <w:u w:val="single"/>
        </w:rPr>
        <w:t>00h00</w:t>
      </w:r>
      <w:r w:rsidRPr="00270EB8">
        <w:rPr>
          <w:rFonts w:ascii="Avenir Light" w:hAnsi="Avenir Light" w:cs="Arial"/>
          <w:b/>
        </w:rPr>
        <w:t xml:space="preserve"> </w:t>
      </w:r>
      <w:r w:rsidR="004776E2">
        <w:rPr>
          <w:rFonts w:ascii="Avenir Light" w:hAnsi="Avenir Light" w:cs="Arial"/>
          <w:b/>
        </w:rPr>
        <w:tab/>
      </w:r>
      <w:r w:rsidRPr="00270EB8">
        <w:rPr>
          <w:rFonts w:ascii="Avenir Light" w:hAnsi="Avenir Light" w:cs="Arial"/>
          <w:b/>
        </w:rPr>
        <w:t xml:space="preserve">Célébration de l’équinoxe de printemps en extérieur : rituel de passage avec </w:t>
      </w:r>
      <w:proofErr w:type="spellStart"/>
      <w:r w:rsidRPr="00270EB8">
        <w:rPr>
          <w:rFonts w:ascii="Avenir Light" w:hAnsi="Avenir Light" w:cs="Arial"/>
          <w:b/>
        </w:rPr>
        <w:t>Palès</w:t>
      </w:r>
      <w:proofErr w:type="spellEnd"/>
      <w:r w:rsidRPr="00270EB8">
        <w:rPr>
          <w:rFonts w:ascii="Avenir Light" w:hAnsi="Avenir Light" w:cs="Arial"/>
          <w:b/>
        </w:rPr>
        <w:t xml:space="preserve"> Louve Blanche</w:t>
      </w:r>
      <w:r w:rsidR="00E01E4A">
        <w:rPr>
          <w:rFonts w:ascii="Avenir Light" w:hAnsi="Avenir Light" w:cs="Arial"/>
          <w:b/>
        </w:rPr>
        <w:t xml:space="preserve"> - Chamane</w:t>
      </w:r>
    </w:p>
    <w:p w14:paraId="4147AE25" w14:textId="77777777" w:rsidR="001423CD" w:rsidRPr="00783CB3" w:rsidRDefault="001423CD" w:rsidP="001423CD">
      <w:pPr>
        <w:pStyle w:val="Paragraphedeliste1"/>
        <w:jc w:val="center"/>
        <w:rPr>
          <w:rFonts w:ascii="Calibri" w:hAnsi="Calibri" w:cs="Arial"/>
          <w:b/>
        </w:rPr>
      </w:pPr>
    </w:p>
    <w:p w14:paraId="0A1C2761" w14:textId="77777777" w:rsidR="004776E2" w:rsidRDefault="004776E2" w:rsidP="001423CD">
      <w:pPr>
        <w:pStyle w:val="Paragraphedeliste1"/>
        <w:jc w:val="center"/>
        <w:rPr>
          <w:rFonts w:ascii="Calibri" w:hAnsi="Calibri" w:cs="Arial"/>
          <w:b/>
        </w:rPr>
      </w:pPr>
    </w:p>
    <w:p w14:paraId="75F0A146" w14:textId="77777777" w:rsidR="001423CD" w:rsidRPr="004776E2" w:rsidRDefault="001423CD" w:rsidP="001423CD">
      <w:pPr>
        <w:pStyle w:val="Paragraphedeliste1"/>
        <w:jc w:val="center"/>
        <w:rPr>
          <w:rFonts w:ascii="Calibri" w:hAnsi="Calibri"/>
          <w:b/>
          <w:color w:val="301965"/>
          <w:shd w:val="clear" w:color="auto" w:fill="FFFFFF"/>
        </w:rPr>
      </w:pPr>
      <w:r w:rsidRPr="004776E2">
        <w:rPr>
          <w:rFonts w:ascii="Calibri" w:hAnsi="Calibri" w:cs="Arial"/>
          <w:b/>
          <w:color w:val="301965"/>
        </w:rPr>
        <w:t xml:space="preserve">FIN DE SOIREE VERS 1H </w:t>
      </w:r>
    </w:p>
    <w:p w14:paraId="2D4906D1" w14:textId="77777777" w:rsidR="007416C8" w:rsidRDefault="007416C8">
      <w:pPr>
        <w:rPr>
          <w:rFonts w:ascii="Calibri" w:hAnsi="Calibri" w:cstheme="minorHAnsi"/>
          <w:i/>
          <w:noProof/>
          <w:color w:val="301965"/>
          <w:sz w:val="36"/>
          <w:szCs w:val="36"/>
          <w:lang w:eastAsia="fr-FR"/>
        </w:rPr>
      </w:pPr>
    </w:p>
    <w:p w14:paraId="7198C6BA" w14:textId="77777777" w:rsidR="00CF5780" w:rsidRDefault="00CF5780" w:rsidP="00130D8A">
      <w:pPr>
        <w:jc w:val="center"/>
        <w:rPr>
          <w:rFonts w:ascii="Calibri" w:hAnsi="Calibri" w:cstheme="minorHAnsi"/>
          <w:i/>
          <w:noProof/>
          <w:color w:val="301965"/>
          <w:sz w:val="36"/>
          <w:szCs w:val="36"/>
          <w:lang w:eastAsia="fr-FR"/>
        </w:rPr>
      </w:pPr>
    </w:p>
    <w:p w14:paraId="0D0CB653" w14:textId="77777777" w:rsidR="00CF5780" w:rsidRDefault="00CF5780" w:rsidP="00130D8A">
      <w:pPr>
        <w:jc w:val="center"/>
        <w:rPr>
          <w:rFonts w:ascii="Calibri" w:hAnsi="Calibri" w:cstheme="minorHAnsi"/>
          <w:i/>
          <w:noProof/>
          <w:color w:val="301965"/>
          <w:sz w:val="36"/>
          <w:szCs w:val="36"/>
          <w:lang w:eastAsia="fr-FR"/>
        </w:rPr>
      </w:pPr>
    </w:p>
    <w:p w14:paraId="4A71C987" w14:textId="5AB52A92" w:rsidR="00FF79BB" w:rsidRDefault="00023BD5" w:rsidP="00130D8A">
      <w:pPr>
        <w:jc w:val="center"/>
        <w:rPr>
          <w:rFonts w:ascii="Calibri" w:hAnsi="Calibri" w:cstheme="minorHAnsi"/>
          <w:color w:val="301965"/>
          <w:sz w:val="36"/>
          <w:szCs w:val="36"/>
        </w:rPr>
      </w:pPr>
      <w:r w:rsidRPr="00023BD5">
        <w:rPr>
          <w:rFonts w:ascii="Calibri" w:hAnsi="Calibri" w:cstheme="minorHAnsi"/>
          <w:i/>
          <w:noProof/>
          <w:color w:val="301965"/>
          <w:sz w:val="36"/>
          <w:szCs w:val="36"/>
          <w:lang w:eastAsia="fr-FR"/>
        </w:rPr>
        <w:lastRenderedPageBreak/>
        <w:t xml:space="preserve"> </w:t>
      </w:r>
      <w:r>
        <w:rPr>
          <w:rFonts w:ascii="Calibri" w:hAnsi="Calibri" w:cstheme="minorHAnsi"/>
          <w:i/>
          <w:noProof/>
          <w:color w:val="301965"/>
          <w:sz w:val="36"/>
          <w:szCs w:val="36"/>
          <w:lang w:eastAsia="fr-FR"/>
        </w:rPr>
        <w:drawing>
          <wp:inline distT="0" distB="0" distL="0" distR="0" wp14:anchorId="1B1794F9" wp14:editId="72BADEC8">
            <wp:extent cx="460204" cy="508000"/>
            <wp:effectExtent l="0" t="0" r="0" b="0"/>
            <wp:docPr id="1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BEBA8EAE-BF5A-486C-A8C5-ECC9F3942E4B}">
                          <a14:imgProps xmlns:a14="http://schemas.microsoft.com/office/drawing/2010/main">
                            <a14:imgLayer r:embed="rId31">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60433" cy="508252"/>
                    </a:xfrm>
                    <a:prstGeom prst="rect">
                      <a:avLst/>
                    </a:prstGeom>
                    <a:noFill/>
                    <a:ln>
                      <a:noFill/>
                    </a:ln>
                  </pic:spPr>
                </pic:pic>
              </a:graphicData>
            </a:graphic>
          </wp:inline>
        </w:drawing>
      </w:r>
    </w:p>
    <w:p w14:paraId="294A7DE3" w14:textId="58B05D4C" w:rsidR="00E41BAC" w:rsidRDefault="00E82991" w:rsidP="00FF79BB">
      <w:pPr>
        <w:jc w:val="center"/>
        <w:rPr>
          <w:rFonts w:ascii="Calibri" w:hAnsi="Calibri" w:cstheme="minorHAnsi"/>
          <w:i/>
          <w:color w:val="301965"/>
          <w:sz w:val="36"/>
          <w:szCs w:val="36"/>
        </w:rPr>
      </w:pPr>
      <w:r w:rsidRPr="00E82991">
        <w:rPr>
          <w:rFonts w:ascii="Calibri" w:hAnsi="Calibri" w:cstheme="minorHAnsi"/>
          <w:color w:val="301965"/>
          <w:sz w:val="36"/>
          <w:szCs w:val="36"/>
        </w:rPr>
        <w:t xml:space="preserve">//Le 21 mars // </w:t>
      </w:r>
      <w:r w:rsidR="001423CD" w:rsidRPr="00E82991">
        <w:rPr>
          <w:rFonts w:ascii="Calibri" w:hAnsi="Calibri" w:cstheme="minorHAnsi"/>
          <w:color w:val="301965"/>
          <w:sz w:val="36"/>
          <w:szCs w:val="36"/>
        </w:rPr>
        <w:t xml:space="preserve">Décoloniser les corps-territoires : </w:t>
      </w:r>
      <w:proofErr w:type="spellStart"/>
      <w:r w:rsidR="00B52223">
        <w:rPr>
          <w:rFonts w:ascii="Calibri" w:hAnsi="Calibri" w:cstheme="minorHAnsi"/>
          <w:i/>
          <w:color w:val="301965"/>
          <w:sz w:val="36"/>
          <w:szCs w:val="36"/>
        </w:rPr>
        <w:t>Reclaim</w:t>
      </w:r>
      <w:proofErr w:type="spellEnd"/>
    </w:p>
    <w:p w14:paraId="6891C768" w14:textId="49CF075B" w:rsidR="004C0951" w:rsidRPr="00E82991" w:rsidRDefault="00023BD5" w:rsidP="00E82991">
      <w:pPr>
        <w:jc w:val="center"/>
        <w:rPr>
          <w:rFonts w:ascii="Calibri" w:hAnsi="Calibri" w:cstheme="minorHAnsi"/>
          <w:i/>
          <w:color w:val="301965"/>
          <w:sz w:val="36"/>
          <w:szCs w:val="36"/>
        </w:rPr>
      </w:pPr>
      <w:r>
        <w:rPr>
          <w:rFonts w:ascii="Calibri" w:hAnsi="Calibri" w:cstheme="minorHAnsi"/>
          <w:noProof/>
          <w:color w:val="301965"/>
          <w:sz w:val="36"/>
          <w:szCs w:val="36"/>
          <w:lang w:eastAsia="fr-FR"/>
        </w:rPr>
        <w:drawing>
          <wp:inline distT="0" distB="0" distL="0" distR="0" wp14:anchorId="265A026E" wp14:editId="661BFDAA">
            <wp:extent cx="478820" cy="520700"/>
            <wp:effectExtent l="0" t="0" r="3810" b="0"/>
            <wp:docPr id="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BEBA8EAE-BF5A-486C-A8C5-ECC9F3942E4B}">
                          <a14:imgProps xmlns:a14="http://schemas.microsoft.com/office/drawing/2010/main">
                            <a14:imgLayer r:embed="rId3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79540" cy="521483"/>
                    </a:xfrm>
                    <a:prstGeom prst="rect">
                      <a:avLst/>
                    </a:prstGeom>
                    <a:noFill/>
                    <a:ln>
                      <a:noFill/>
                    </a:ln>
                  </pic:spPr>
                </pic:pic>
              </a:graphicData>
            </a:graphic>
          </wp:inline>
        </w:drawing>
      </w:r>
    </w:p>
    <w:p w14:paraId="61D79D7F" w14:textId="77777777" w:rsidR="00B43386" w:rsidRDefault="00B43386" w:rsidP="00B43386">
      <w:pPr>
        <w:pStyle w:val="Paragraphedeliste1"/>
        <w:ind w:left="0"/>
        <w:jc w:val="both"/>
        <w:rPr>
          <w:rFonts w:ascii="Calibri" w:hAnsi="Calibri" w:cs="Arial"/>
          <w:b/>
        </w:rPr>
      </w:pPr>
    </w:p>
    <w:p w14:paraId="56743E13" w14:textId="77777777" w:rsidR="00B43386" w:rsidRDefault="00B43386" w:rsidP="00B43386">
      <w:pPr>
        <w:pStyle w:val="Paragraphedeliste1"/>
        <w:ind w:left="-709"/>
        <w:jc w:val="both"/>
        <w:rPr>
          <w:rFonts w:ascii="Calibri" w:hAnsi="Calibri"/>
          <w:color w:val="301965"/>
        </w:rPr>
      </w:pPr>
      <w:r>
        <w:rPr>
          <w:rFonts w:ascii="Calibri" w:hAnsi="Calibri"/>
          <w:b/>
          <w:color w:val="301965"/>
        </w:rPr>
        <w:t>ATELIERS</w:t>
      </w:r>
      <w:r w:rsidRPr="00F872F9">
        <w:rPr>
          <w:rFonts w:ascii="Calibri" w:hAnsi="Calibri"/>
          <w:color w:val="301965"/>
        </w:rPr>
        <w:t> </w:t>
      </w:r>
    </w:p>
    <w:p w14:paraId="1058297E" w14:textId="77777777" w:rsidR="00BF6AB6" w:rsidRDefault="00BF6AB6" w:rsidP="00BF6AB6">
      <w:pPr>
        <w:pStyle w:val="Paragraphedeliste1"/>
        <w:ind w:left="0"/>
        <w:jc w:val="both"/>
        <w:rPr>
          <w:rFonts w:ascii="Calibri" w:hAnsi="Calibri" w:cs="Arial"/>
          <w:b/>
        </w:rPr>
      </w:pPr>
    </w:p>
    <w:p w14:paraId="7A055E0E" w14:textId="5AD06C9F" w:rsidR="001423CD" w:rsidRPr="00FE4849" w:rsidRDefault="001423CD" w:rsidP="00FE4849">
      <w:pPr>
        <w:pStyle w:val="Paragraphedeliste1"/>
        <w:ind w:left="701" w:hanging="1410"/>
        <w:jc w:val="both"/>
        <w:rPr>
          <w:rFonts w:ascii="Avenir Light" w:hAnsi="Avenir Light" w:cs="Arial"/>
          <w:b/>
          <w:color w:val="301965"/>
          <w:u w:val="single"/>
        </w:rPr>
      </w:pPr>
      <w:r w:rsidRPr="00BF6AB6">
        <w:rPr>
          <w:rFonts w:ascii="Avenir Light" w:hAnsi="Avenir Light" w:cs="Arial"/>
          <w:b/>
          <w:color w:val="301965"/>
          <w:u w:val="single"/>
        </w:rPr>
        <w:t>10h</w:t>
      </w:r>
      <w:r w:rsidR="00BF6AB6" w:rsidRPr="00BF6AB6">
        <w:rPr>
          <w:rFonts w:ascii="Avenir Light" w:hAnsi="Avenir Light" w:cs="Arial"/>
          <w:b/>
          <w:color w:val="301965"/>
          <w:u w:val="single"/>
        </w:rPr>
        <w:t>00</w:t>
      </w:r>
      <w:r w:rsidRPr="000F4E22">
        <w:rPr>
          <w:rFonts w:ascii="Avenir Light" w:hAnsi="Avenir Light" w:cs="Arial"/>
          <w:color w:val="301965"/>
        </w:rPr>
        <w:t xml:space="preserve">  </w:t>
      </w:r>
      <w:r w:rsidR="000F4E22" w:rsidRPr="000F4E22">
        <w:rPr>
          <w:rFonts w:ascii="Avenir Light" w:hAnsi="Avenir Light" w:cs="Arial"/>
          <w:color w:val="301965"/>
        </w:rPr>
        <w:tab/>
      </w:r>
      <w:r w:rsidRPr="0029025D">
        <w:rPr>
          <w:rFonts w:ascii="Avenir Light" w:hAnsi="Avenir Light" w:cs="Arial"/>
          <w:b/>
        </w:rPr>
        <w:t>Atelier écoféministe</w:t>
      </w:r>
      <w:r w:rsidRPr="002C427A">
        <w:rPr>
          <w:rFonts w:ascii="Avenir Light" w:hAnsi="Avenir Light" w:cs="Arial"/>
        </w:rPr>
        <w:t xml:space="preserve"> avec Lucie, Marine, Coline, Marie et </w:t>
      </w:r>
      <w:proofErr w:type="spellStart"/>
      <w:r w:rsidRPr="002C427A">
        <w:rPr>
          <w:rFonts w:ascii="Avenir Light" w:hAnsi="Avenir Light" w:cs="Arial"/>
        </w:rPr>
        <w:t>Marilou</w:t>
      </w:r>
      <w:proofErr w:type="spellEnd"/>
      <w:r w:rsidRPr="002C427A">
        <w:rPr>
          <w:rFonts w:ascii="Avenir Light" w:hAnsi="Avenir Light" w:cs="Arial"/>
        </w:rPr>
        <w:t xml:space="preserve"> (en mixité choisie</w:t>
      </w:r>
      <w:r w:rsidR="002C427A">
        <w:rPr>
          <w:rFonts w:ascii="Avenir Light" w:hAnsi="Avenir Light" w:cs="Arial"/>
        </w:rPr>
        <w:t xml:space="preserve"> sans hommes cis-genre</w:t>
      </w:r>
      <w:r w:rsidRPr="002C427A">
        <w:rPr>
          <w:rFonts w:ascii="Avenir Light" w:hAnsi="Avenir Light" w:cs="Arial"/>
        </w:rPr>
        <w:t>)</w:t>
      </w:r>
      <w:r w:rsidR="00167D82">
        <w:rPr>
          <w:rFonts w:ascii="Avenir Light" w:hAnsi="Avenir Light" w:cs="Arial"/>
        </w:rPr>
        <w:t xml:space="preserve"> 30 personnes max.</w:t>
      </w:r>
    </w:p>
    <w:p w14:paraId="1FC63C98" w14:textId="77777777" w:rsidR="00C15D77" w:rsidRDefault="00C15D77" w:rsidP="00B920C8">
      <w:pPr>
        <w:pStyle w:val="Paragraphedeliste1"/>
        <w:ind w:left="708"/>
        <w:jc w:val="both"/>
        <w:rPr>
          <w:rFonts w:ascii="Avenir Light" w:hAnsi="Avenir Light" w:cs="Arial"/>
          <w:i/>
          <w:sz w:val="22"/>
          <w:szCs w:val="22"/>
        </w:rPr>
      </w:pPr>
    </w:p>
    <w:p w14:paraId="09074972" w14:textId="075FB8DB" w:rsidR="00B920C8" w:rsidRDefault="00F032C7" w:rsidP="00B920C8">
      <w:pPr>
        <w:pStyle w:val="Paragraphedeliste1"/>
        <w:ind w:left="708"/>
        <w:jc w:val="both"/>
        <w:rPr>
          <w:rFonts w:ascii="Avenir Light" w:eastAsia="Times New Roman" w:hAnsi="Avenir Light"/>
          <w:i/>
          <w:sz w:val="22"/>
          <w:szCs w:val="22"/>
        </w:rPr>
      </w:pPr>
      <w:r w:rsidRPr="00F032C7">
        <w:rPr>
          <w:rFonts w:ascii="Avenir Light" w:eastAsia="Times New Roman" w:hAnsi="Avenir Light"/>
          <w:i/>
          <w:sz w:val="22"/>
          <w:szCs w:val="22"/>
        </w:rPr>
        <w:t>Un atelier pour penser notre rapport au féminisme et à l'écologie, à ce que cela veut dire de notre rapport au monde, intimement et collectivement. Comment tisser du sens, trouver ses et nos marges d'actions pour reprendre pouvoir sur nos vies et les espaces qui nous entourent.</w:t>
      </w:r>
    </w:p>
    <w:p w14:paraId="7663BAA5" w14:textId="77777777" w:rsidR="002E1F04" w:rsidRDefault="002E1F04" w:rsidP="00B920C8">
      <w:pPr>
        <w:pStyle w:val="Paragraphedeliste1"/>
        <w:ind w:left="708"/>
        <w:jc w:val="both"/>
        <w:rPr>
          <w:rFonts w:ascii="Avenir Light" w:eastAsia="Times New Roman" w:hAnsi="Avenir Light"/>
          <w:i/>
          <w:sz w:val="22"/>
          <w:szCs w:val="22"/>
        </w:rPr>
      </w:pPr>
    </w:p>
    <w:tbl>
      <w:tblPr>
        <w:tblStyle w:val="Grilledutableau"/>
        <w:tblW w:w="0" w:type="auto"/>
        <w:tblInd w:w="-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8471"/>
      </w:tblGrid>
      <w:tr w:rsidR="002E1F04" w14:paraId="4BDC362E" w14:textId="77777777" w:rsidTr="002E1F04">
        <w:tc>
          <w:tcPr>
            <w:tcW w:w="1560" w:type="dxa"/>
          </w:tcPr>
          <w:p w14:paraId="18054D4A" w14:textId="6AFC3956" w:rsidR="002E1F04" w:rsidRDefault="002E1F04" w:rsidP="005056BB">
            <w:pPr>
              <w:pStyle w:val="Paragraphedeliste1"/>
              <w:ind w:left="-108"/>
              <w:jc w:val="both"/>
              <w:rPr>
                <w:rFonts w:ascii="Avenir Light" w:eastAsia="Times New Roman" w:hAnsi="Avenir Light"/>
                <w:i/>
                <w:sz w:val="22"/>
                <w:szCs w:val="22"/>
              </w:rPr>
            </w:pPr>
            <w:r w:rsidRPr="002E1F04">
              <w:rPr>
                <w:rFonts w:ascii="Avenir Light" w:hAnsi="Avenir Light" w:cs="Arial"/>
                <w:b/>
                <w:color w:val="301965"/>
              </w:rPr>
              <w:t xml:space="preserve">  </w:t>
            </w:r>
            <w:r>
              <w:rPr>
                <w:rFonts w:ascii="Avenir Light" w:hAnsi="Avenir Light" w:cs="Arial"/>
                <w:b/>
                <w:color w:val="301965"/>
                <w:u w:val="single"/>
              </w:rPr>
              <w:t>11</w:t>
            </w:r>
            <w:r w:rsidRPr="00BF6AB6">
              <w:rPr>
                <w:rFonts w:ascii="Avenir Light" w:hAnsi="Avenir Light" w:cs="Arial"/>
                <w:b/>
                <w:color w:val="301965"/>
                <w:u w:val="single"/>
              </w:rPr>
              <w:t>h00</w:t>
            </w:r>
          </w:p>
          <w:p w14:paraId="1E72D0D9" w14:textId="77777777" w:rsidR="002E1F04" w:rsidRDefault="002E1F04" w:rsidP="005056BB">
            <w:pPr>
              <w:pStyle w:val="Paragraphedeliste1"/>
              <w:ind w:left="-108"/>
              <w:jc w:val="both"/>
              <w:rPr>
                <w:rFonts w:ascii="Avenir Light" w:eastAsia="Times New Roman" w:hAnsi="Avenir Light"/>
                <w:i/>
                <w:sz w:val="22"/>
                <w:szCs w:val="22"/>
              </w:rPr>
            </w:pPr>
          </w:p>
          <w:p w14:paraId="1B499D19" w14:textId="2580F935" w:rsidR="005056BB" w:rsidRDefault="005056BB" w:rsidP="005056BB">
            <w:pPr>
              <w:pStyle w:val="Paragraphedeliste1"/>
              <w:ind w:left="-108"/>
              <w:jc w:val="both"/>
              <w:rPr>
                <w:rFonts w:ascii="Avenir Light" w:eastAsia="Times New Roman" w:hAnsi="Avenir Light"/>
                <w:i/>
                <w:sz w:val="22"/>
                <w:szCs w:val="22"/>
              </w:rPr>
            </w:pPr>
            <w:r>
              <w:rPr>
                <w:rFonts w:ascii="Helvetica" w:hAnsi="Helvetica" w:cs="Helvetica"/>
                <w:noProof/>
              </w:rPr>
              <w:drawing>
                <wp:inline distT="0" distB="0" distL="0" distR="0" wp14:anchorId="4B7A7396" wp14:editId="33B12213">
                  <wp:extent cx="901700" cy="901699"/>
                  <wp:effectExtent l="0" t="0" r="0" b="0"/>
                  <wp:docPr id="6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a:extLst>
                              <a:ext uri="{28A0092B-C50C-407E-A947-70E740481C1C}">
                                <a14:useLocalDpi xmlns:a14="http://schemas.microsoft.com/office/drawing/2010/main" val="0"/>
                              </a:ext>
                            </a:extLst>
                          </a:blip>
                          <a:srcRect l="27812" t="10101" r="15771" b="10214"/>
                          <a:stretch/>
                        </pic:blipFill>
                        <pic:spPr bwMode="auto">
                          <a:xfrm>
                            <a:off x="0" y="0"/>
                            <a:ext cx="901718" cy="9017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471" w:type="dxa"/>
          </w:tcPr>
          <w:p w14:paraId="7AD90129" w14:textId="1BE3348D" w:rsidR="002E1F04" w:rsidRPr="002E1F04" w:rsidRDefault="002E1F04" w:rsidP="002E1F04">
            <w:pPr>
              <w:rPr>
                <w:rFonts w:ascii="Avenir Light" w:eastAsia="Times New Roman" w:hAnsi="Avenir Light" w:cs="Times New Roman"/>
                <w:b/>
                <w:color w:val="000000"/>
                <w:lang w:eastAsia="fr-FR"/>
              </w:rPr>
            </w:pPr>
            <w:r>
              <w:rPr>
                <w:rFonts w:ascii="Avenir Light" w:eastAsia="Times New Roman" w:hAnsi="Avenir Light" w:cs="Times New Roman"/>
                <w:b/>
                <w:color w:val="000000"/>
                <w:lang w:eastAsia="fr-FR"/>
              </w:rPr>
              <w:t>Atelier pain avec l’association d</w:t>
            </w:r>
            <w:r w:rsidRPr="002E1F04">
              <w:rPr>
                <w:rFonts w:ascii="Avenir Light" w:eastAsia="Times New Roman" w:hAnsi="Avenir Light" w:cs="Times New Roman"/>
                <w:b/>
                <w:color w:val="000000"/>
                <w:lang w:eastAsia="fr-FR"/>
              </w:rPr>
              <w:t>u Pain et des Jeux</w:t>
            </w:r>
          </w:p>
          <w:p w14:paraId="720E7D13" w14:textId="77777777" w:rsidR="002E1F04" w:rsidRPr="002E1F04" w:rsidRDefault="002E1F04" w:rsidP="002E1F04">
            <w:pPr>
              <w:rPr>
                <w:rFonts w:ascii="Avenir Light" w:eastAsia="Times New Roman" w:hAnsi="Avenir Light" w:cs="Times New Roman"/>
                <w:color w:val="000000"/>
                <w:lang w:eastAsia="fr-FR"/>
              </w:rPr>
            </w:pPr>
          </w:p>
          <w:p w14:paraId="30E1336C" w14:textId="2D79889B" w:rsidR="002E1F04" w:rsidRPr="002E1F04" w:rsidRDefault="002E1F04" w:rsidP="002E1F04">
            <w:pPr>
              <w:rPr>
                <w:rFonts w:ascii="Avenir Light" w:eastAsia="Times New Roman" w:hAnsi="Avenir Light" w:cs="Times New Roman"/>
                <w:color w:val="000000"/>
                <w:lang w:eastAsia="fr-FR"/>
              </w:rPr>
            </w:pPr>
            <w:r w:rsidRPr="002E1F04">
              <w:rPr>
                <w:rFonts w:ascii="Avenir Light" w:eastAsia="Times New Roman" w:hAnsi="Avenir Light" w:cs="Times New Roman"/>
                <w:color w:val="000000"/>
                <w:lang w:eastAsia="fr-FR"/>
              </w:rPr>
              <w:t xml:space="preserve">Avec nos fours mobiles, nous répondons aux sollicitations. L'objectif de l'association est de sensibiliser à la panification au levain, de </w:t>
            </w:r>
            <w:r w:rsidR="00FE4849">
              <w:rPr>
                <w:rFonts w:ascii="Avenir Light" w:eastAsia="Times New Roman" w:hAnsi="Avenir Light" w:cs="Times New Roman"/>
                <w:color w:val="000000"/>
                <w:lang w:eastAsia="fr-FR"/>
              </w:rPr>
              <w:t>proposer du pain dans tout type</w:t>
            </w:r>
            <w:r w:rsidRPr="002E1F04">
              <w:rPr>
                <w:rFonts w:ascii="Avenir Light" w:eastAsia="Times New Roman" w:hAnsi="Avenir Light" w:cs="Times New Roman"/>
                <w:color w:val="000000"/>
                <w:lang w:eastAsia="fr-FR"/>
              </w:rPr>
              <w:t xml:space="preserve"> de cadre et de créer un espace de convivialité autour de cette pratique. Pendant le festival les Sauvageonnes, une équipe de boulangères proposera deux ateliers pain à 11h et à 14h pour les participantes. Des fournées seront également réalisées et vendues pendant le festival. </w:t>
            </w:r>
          </w:p>
          <w:p w14:paraId="721C89B7" w14:textId="77777777" w:rsidR="005056BB" w:rsidRDefault="005056BB" w:rsidP="00B920C8">
            <w:pPr>
              <w:pStyle w:val="Paragraphedeliste1"/>
              <w:ind w:left="0"/>
              <w:jc w:val="both"/>
              <w:rPr>
                <w:rFonts w:ascii="Avenir Light" w:eastAsia="Times New Roman" w:hAnsi="Avenir Light"/>
                <w:i/>
                <w:sz w:val="22"/>
                <w:szCs w:val="22"/>
              </w:rPr>
            </w:pPr>
          </w:p>
        </w:tc>
      </w:tr>
    </w:tbl>
    <w:p w14:paraId="209EE504" w14:textId="77777777" w:rsidR="00F032C7" w:rsidRDefault="00F032C7" w:rsidP="00B920C8">
      <w:pPr>
        <w:pStyle w:val="Paragraphedeliste1"/>
        <w:ind w:left="708"/>
        <w:jc w:val="both"/>
        <w:rPr>
          <w:rFonts w:ascii="Avenir Light" w:hAnsi="Avenir Light"/>
          <w:i/>
        </w:rPr>
      </w:pPr>
    </w:p>
    <w:p w14:paraId="119C6604" w14:textId="283C1CC3" w:rsidR="001423CD" w:rsidRPr="00B920C8" w:rsidRDefault="001423CD" w:rsidP="00B920C8">
      <w:pPr>
        <w:pStyle w:val="Paragraphedeliste1"/>
        <w:ind w:left="-709"/>
        <w:jc w:val="both"/>
        <w:rPr>
          <w:rFonts w:ascii="Avenir Light" w:hAnsi="Avenir Light"/>
          <w:i/>
        </w:rPr>
      </w:pPr>
      <w:r w:rsidRPr="00DD2CB4">
        <w:rPr>
          <w:rFonts w:ascii="Avenir Light" w:hAnsi="Avenir Light" w:cs="Arial"/>
          <w:b/>
          <w:color w:val="301965"/>
          <w:u w:val="single"/>
        </w:rPr>
        <w:t>12h30</w:t>
      </w:r>
      <w:r w:rsidRPr="00DD2CB4">
        <w:rPr>
          <w:rFonts w:ascii="Calibri" w:hAnsi="Calibri" w:cs="Arial"/>
          <w:b/>
          <w:color w:val="301965"/>
        </w:rPr>
        <w:t xml:space="preserve"> </w:t>
      </w:r>
      <w:r w:rsidR="00B920C8">
        <w:rPr>
          <w:rFonts w:ascii="Calibri" w:hAnsi="Calibri" w:cs="Arial"/>
          <w:b/>
        </w:rPr>
        <w:tab/>
      </w:r>
      <w:r w:rsidRPr="00B920C8">
        <w:rPr>
          <w:rFonts w:ascii="Avenir Light" w:hAnsi="Avenir Light" w:cs="Arial"/>
          <w:b/>
        </w:rPr>
        <w:t>Pause repas</w:t>
      </w:r>
    </w:p>
    <w:p w14:paraId="1F4A4DB0" w14:textId="77777777" w:rsidR="00DD2CB4" w:rsidRDefault="00DD2CB4" w:rsidP="00DD2CB4">
      <w:pPr>
        <w:pStyle w:val="Paragraphedeliste1"/>
        <w:ind w:left="0"/>
        <w:jc w:val="both"/>
        <w:rPr>
          <w:rFonts w:ascii="Calibri" w:hAnsi="Calibri" w:cs="Arial"/>
          <w:b/>
        </w:rPr>
      </w:pPr>
    </w:p>
    <w:p w14:paraId="7D309945" w14:textId="54E6FF14" w:rsidR="00DD2CB4" w:rsidRDefault="00DD2CB4" w:rsidP="00DD2CB4">
      <w:pPr>
        <w:pStyle w:val="Paragraphedeliste1"/>
        <w:ind w:left="-709"/>
        <w:jc w:val="both"/>
        <w:rPr>
          <w:rFonts w:ascii="Avenir Light" w:hAnsi="Avenir Light" w:cs="Arial"/>
          <w:b/>
          <w:color w:val="301965"/>
          <w:u w:val="single"/>
        </w:rPr>
      </w:pPr>
      <w:r>
        <w:rPr>
          <w:rFonts w:ascii="Calibri" w:hAnsi="Calibri"/>
          <w:b/>
          <w:color w:val="301965"/>
        </w:rPr>
        <w:t>ESPACE FORUM</w:t>
      </w:r>
      <w:r w:rsidRPr="00DD2CB4">
        <w:rPr>
          <w:rFonts w:ascii="Avenir Light" w:hAnsi="Avenir Light" w:cs="Arial"/>
          <w:b/>
          <w:color w:val="301965"/>
          <w:u w:val="single"/>
        </w:rPr>
        <w:t xml:space="preserve"> </w:t>
      </w:r>
    </w:p>
    <w:p w14:paraId="57756015" w14:textId="77777777" w:rsidR="00084593" w:rsidRDefault="00084593" w:rsidP="00DD2CB4">
      <w:pPr>
        <w:pStyle w:val="Paragraphedeliste1"/>
        <w:ind w:left="-709"/>
        <w:jc w:val="both"/>
        <w:rPr>
          <w:rFonts w:ascii="Avenir Light" w:hAnsi="Avenir Light" w:cs="Arial"/>
          <w:b/>
          <w:color w:val="301965"/>
          <w:u w:val="single"/>
        </w:rPr>
      </w:pPr>
    </w:p>
    <w:tbl>
      <w:tblPr>
        <w:tblStyle w:val="Grilledutableau"/>
        <w:tblW w:w="9889"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505"/>
      </w:tblGrid>
      <w:tr w:rsidR="00084593" w14:paraId="47ED3A49" w14:textId="77777777" w:rsidTr="00A60D19">
        <w:tc>
          <w:tcPr>
            <w:tcW w:w="1384" w:type="dxa"/>
          </w:tcPr>
          <w:p w14:paraId="1FF89E76" w14:textId="59ECC1AB" w:rsidR="00084593" w:rsidRDefault="00084593" w:rsidP="00DD2CB4">
            <w:pPr>
              <w:pStyle w:val="Paragraphedeliste1"/>
              <w:ind w:left="0"/>
              <w:jc w:val="both"/>
              <w:rPr>
                <w:rFonts w:ascii="Avenir Light" w:hAnsi="Avenir Light" w:cs="Arial"/>
                <w:b/>
                <w:color w:val="301965"/>
                <w:u w:val="single"/>
              </w:rPr>
            </w:pPr>
            <w:r w:rsidRPr="00DD2CB4">
              <w:rPr>
                <w:rFonts w:ascii="Avenir Light" w:hAnsi="Avenir Light" w:cs="Arial"/>
                <w:b/>
                <w:color w:val="301965"/>
                <w:u w:val="single"/>
              </w:rPr>
              <w:t>14h00</w:t>
            </w:r>
          </w:p>
          <w:p w14:paraId="4E5CD48D" w14:textId="77777777" w:rsidR="00084593" w:rsidRDefault="00084593" w:rsidP="00DD2CB4">
            <w:pPr>
              <w:pStyle w:val="Paragraphedeliste1"/>
              <w:ind w:left="0"/>
              <w:jc w:val="both"/>
              <w:rPr>
                <w:rFonts w:ascii="Avenir Light" w:hAnsi="Avenir Light" w:cs="Arial"/>
                <w:b/>
                <w:color w:val="301965"/>
                <w:sz w:val="22"/>
                <w:szCs w:val="22"/>
              </w:rPr>
            </w:pPr>
          </w:p>
          <w:p w14:paraId="14143B90" w14:textId="7C921CB8" w:rsidR="00084593" w:rsidRPr="00084593" w:rsidRDefault="00084593" w:rsidP="00084593">
            <w:pPr>
              <w:pStyle w:val="Paragraphedeliste1"/>
              <w:ind w:left="0"/>
              <w:rPr>
                <w:rFonts w:ascii="Avenir Light" w:hAnsi="Avenir Light" w:cs="Arial"/>
                <w:b/>
                <w:color w:val="301965"/>
                <w:sz w:val="20"/>
                <w:szCs w:val="20"/>
              </w:rPr>
            </w:pPr>
          </w:p>
        </w:tc>
        <w:tc>
          <w:tcPr>
            <w:tcW w:w="8505" w:type="dxa"/>
          </w:tcPr>
          <w:p w14:paraId="1B36CA39" w14:textId="3607E60E" w:rsidR="00084593" w:rsidRPr="00C15D77" w:rsidRDefault="00084593" w:rsidP="00084593">
            <w:pPr>
              <w:tabs>
                <w:tab w:val="left" w:pos="34"/>
              </w:tabs>
              <w:ind w:left="34"/>
              <w:jc w:val="both"/>
              <w:rPr>
                <w:rFonts w:ascii="Avenir Light" w:hAnsi="Avenir Light" w:cs="Arial"/>
              </w:rPr>
            </w:pPr>
            <w:r w:rsidRPr="00EC5017">
              <w:rPr>
                <w:rFonts w:ascii="Avenir Light" w:hAnsi="Avenir Light" w:cs="Arial"/>
                <w:b/>
              </w:rPr>
              <w:t>L’espace/forum</w:t>
            </w:r>
            <w:r w:rsidRPr="00C15D77">
              <w:rPr>
                <w:rFonts w:ascii="Avenir Light" w:hAnsi="Avenir Light" w:cs="Arial"/>
              </w:rPr>
              <w:t xml:space="preserve"> sera un espace/temps de partage d’idées et d’expériences entre associations, activistes, artistes et public. Nous souhaitons lui laisser le plus d’autonomie possible avec la liberté pour </w:t>
            </w:r>
            <w:proofErr w:type="spellStart"/>
            <w:r w:rsidRPr="00C15D77">
              <w:rPr>
                <w:rFonts w:ascii="Avenir Light" w:hAnsi="Avenir Light" w:cs="Arial"/>
              </w:rPr>
              <w:t>chacun.e</w:t>
            </w:r>
            <w:proofErr w:type="spellEnd"/>
            <w:r w:rsidRPr="00C15D77">
              <w:rPr>
                <w:rFonts w:ascii="Avenir Light" w:hAnsi="Avenir Light" w:cs="Arial"/>
              </w:rPr>
              <w:t xml:space="preserve"> de proposer ateliers, discussions de son choix autour de la pensée écoféministe et de l’invention de nouveaux imaginaires, de nouveaux récits, rapport au monde, dont l’élaboration passe aussi par des modes d’acti</w:t>
            </w:r>
            <w:r w:rsidR="00FE4849">
              <w:rPr>
                <w:rFonts w:ascii="Avenir Light" w:hAnsi="Avenir Light" w:cs="Arial"/>
              </w:rPr>
              <w:t xml:space="preserve">ons directes. Les associations ou </w:t>
            </w:r>
            <w:r w:rsidRPr="00C15D77">
              <w:rPr>
                <w:rFonts w:ascii="Avenir Light" w:hAnsi="Avenir Light" w:cs="Arial"/>
              </w:rPr>
              <w:t xml:space="preserve">collectifs seront </w:t>
            </w:r>
            <w:proofErr w:type="spellStart"/>
            <w:r w:rsidRPr="00C15D77">
              <w:rPr>
                <w:rFonts w:ascii="Avenir Light" w:hAnsi="Avenir Light" w:cs="Arial"/>
              </w:rPr>
              <w:t>invité.e.s</w:t>
            </w:r>
            <w:proofErr w:type="spellEnd"/>
            <w:r w:rsidRPr="00C15D77">
              <w:rPr>
                <w:rFonts w:ascii="Avenir Light" w:hAnsi="Avenir Light" w:cs="Arial"/>
              </w:rPr>
              <w:t xml:space="preserve"> à dresser un stand et prendre la parole, ouvrir de mini ateliers</w:t>
            </w:r>
            <w:r w:rsidR="00FE4849">
              <w:rPr>
                <w:rFonts w:ascii="Avenir Light" w:hAnsi="Avenir Light" w:cs="Arial"/>
              </w:rPr>
              <w:t>…</w:t>
            </w:r>
          </w:p>
          <w:p w14:paraId="673DC64C" w14:textId="77777777" w:rsidR="00084593" w:rsidRDefault="00084593" w:rsidP="00DD2CB4">
            <w:pPr>
              <w:pStyle w:val="Paragraphedeliste1"/>
              <w:ind w:left="0"/>
              <w:jc w:val="both"/>
              <w:rPr>
                <w:rFonts w:ascii="Avenir Light" w:hAnsi="Avenir Light" w:cs="Arial"/>
                <w:b/>
                <w:color w:val="301965"/>
                <w:u w:val="single"/>
              </w:rPr>
            </w:pPr>
          </w:p>
        </w:tc>
      </w:tr>
    </w:tbl>
    <w:p w14:paraId="0E6E4831" w14:textId="77777777" w:rsidR="00FC5926" w:rsidRDefault="00FC5926" w:rsidP="00084593">
      <w:pPr>
        <w:pStyle w:val="Paragraphedeliste1"/>
        <w:ind w:left="-709"/>
        <w:jc w:val="both"/>
        <w:rPr>
          <w:rFonts w:ascii="Calibri" w:hAnsi="Calibri"/>
          <w:color w:val="301965"/>
        </w:rPr>
      </w:pPr>
      <w:r>
        <w:rPr>
          <w:rFonts w:ascii="Calibri" w:hAnsi="Calibri"/>
          <w:b/>
          <w:color w:val="301965"/>
        </w:rPr>
        <w:t>ATELIERS</w:t>
      </w:r>
      <w:r w:rsidRPr="00F872F9">
        <w:rPr>
          <w:rFonts w:ascii="Calibri" w:hAnsi="Calibri"/>
          <w:color w:val="301965"/>
        </w:rPr>
        <w:t> </w:t>
      </w:r>
    </w:p>
    <w:p w14:paraId="2374033B" w14:textId="77777777" w:rsidR="004678A3" w:rsidRDefault="004678A3" w:rsidP="00084593">
      <w:pPr>
        <w:pStyle w:val="Paragraphedeliste1"/>
        <w:ind w:left="-709"/>
        <w:jc w:val="both"/>
        <w:rPr>
          <w:rFonts w:ascii="Calibri" w:hAnsi="Calibri"/>
          <w:color w:val="301965"/>
        </w:rPr>
      </w:pPr>
    </w:p>
    <w:tbl>
      <w:tblPr>
        <w:tblStyle w:val="Grilledutableau"/>
        <w:tblW w:w="0" w:type="auto"/>
        <w:tblInd w:w="-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8471"/>
      </w:tblGrid>
      <w:tr w:rsidR="004678A3" w14:paraId="5A43E548" w14:textId="77777777" w:rsidTr="003D6356">
        <w:trPr>
          <w:trHeight w:val="543"/>
        </w:trPr>
        <w:tc>
          <w:tcPr>
            <w:tcW w:w="1560" w:type="dxa"/>
          </w:tcPr>
          <w:p w14:paraId="5744E075" w14:textId="7107D10A" w:rsidR="004678A3" w:rsidRDefault="004678A3" w:rsidP="007D23D1">
            <w:pPr>
              <w:pStyle w:val="Paragraphedeliste1"/>
              <w:ind w:left="-108"/>
              <w:jc w:val="both"/>
              <w:rPr>
                <w:rFonts w:ascii="Avenir Light" w:eastAsia="Times New Roman" w:hAnsi="Avenir Light"/>
                <w:i/>
                <w:sz w:val="22"/>
                <w:szCs w:val="22"/>
              </w:rPr>
            </w:pPr>
            <w:r w:rsidRPr="002E1F04">
              <w:rPr>
                <w:rFonts w:ascii="Avenir Light" w:hAnsi="Avenir Light" w:cs="Arial"/>
                <w:b/>
                <w:color w:val="301965"/>
              </w:rPr>
              <w:t xml:space="preserve">  </w:t>
            </w:r>
            <w:r>
              <w:rPr>
                <w:rFonts w:ascii="Avenir Light" w:hAnsi="Avenir Light" w:cs="Arial"/>
                <w:b/>
                <w:color w:val="301965"/>
                <w:u w:val="single"/>
              </w:rPr>
              <w:t>14</w:t>
            </w:r>
            <w:r w:rsidRPr="00BF6AB6">
              <w:rPr>
                <w:rFonts w:ascii="Avenir Light" w:hAnsi="Avenir Light" w:cs="Arial"/>
                <w:b/>
                <w:color w:val="301965"/>
                <w:u w:val="single"/>
              </w:rPr>
              <w:t>h00</w:t>
            </w:r>
          </w:p>
          <w:p w14:paraId="78A47ECC" w14:textId="53EB5BC0" w:rsidR="004678A3" w:rsidRDefault="004678A3" w:rsidP="004678A3">
            <w:pPr>
              <w:pStyle w:val="Paragraphedeliste1"/>
              <w:ind w:left="0"/>
              <w:jc w:val="both"/>
              <w:rPr>
                <w:rFonts w:ascii="Avenir Light" w:eastAsia="Times New Roman" w:hAnsi="Avenir Light"/>
                <w:i/>
                <w:sz w:val="22"/>
                <w:szCs w:val="22"/>
              </w:rPr>
            </w:pPr>
          </w:p>
        </w:tc>
        <w:tc>
          <w:tcPr>
            <w:tcW w:w="8471" w:type="dxa"/>
          </w:tcPr>
          <w:p w14:paraId="6553C89C" w14:textId="33FD8FB3" w:rsidR="004678A3" w:rsidRPr="004678A3" w:rsidRDefault="004678A3" w:rsidP="004678A3">
            <w:pPr>
              <w:rPr>
                <w:rFonts w:ascii="Avenir Light" w:eastAsia="Times New Roman" w:hAnsi="Avenir Light" w:cs="Times New Roman"/>
                <w:b/>
                <w:color w:val="000000"/>
                <w:lang w:eastAsia="fr-FR"/>
              </w:rPr>
            </w:pPr>
            <w:r>
              <w:rPr>
                <w:rFonts w:ascii="Avenir Light" w:eastAsia="Times New Roman" w:hAnsi="Avenir Light" w:cs="Times New Roman"/>
                <w:b/>
                <w:color w:val="000000"/>
                <w:lang w:eastAsia="fr-FR"/>
              </w:rPr>
              <w:t>Atelier pain avec l’association d</w:t>
            </w:r>
            <w:r w:rsidRPr="002E1F04">
              <w:rPr>
                <w:rFonts w:ascii="Avenir Light" w:eastAsia="Times New Roman" w:hAnsi="Avenir Light" w:cs="Times New Roman"/>
                <w:b/>
                <w:color w:val="000000"/>
                <w:lang w:eastAsia="fr-FR"/>
              </w:rPr>
              <w:t>u Pain et des Jeux</w:t>
            </w:r>
            <w:r>
              <w:rPr>
                <w:rFonts w:ascii="Avenir Light" w:eastAsia="Times New Roman" w:hAnsi="Avenir Light" w:cs="Times New Roman"/>
                <w:b/>
                <w:color w:val="000000"/>
                <w:lang w:eastAsia="fr-FR"/>
              </w:rPr>
              <w:t>.</w:t>
            </w:r>
          </w:p>
        </w:tc>
      </w:tr>
    </w:tbl>
    <w:p w14:paraId="1DEE547A" w14:textId="77777777" w:rsidR="00A60D19" w:rsidRDefault="00A60D19" w:rsidP="00EB1013">
      <w:pPr>
        <w:pStyle w:val="Paragraphedeliste1"/>
        <w:ind w:left="0"/>
        <w:jc w:val="both"/>
        <w:rPr>
          <w:rFonts w:ascii="Calibri" w:hAnsi="Calibri"/>
          <w:color w:val="301965"/>
        </w:rPr>
      </w:pPr>
    </w:p>
    <w:tbl>
      <w:tblPr>
        <w:tblStyle w:val="Grilledutableau"/>
        <w:tblW w:w="9889"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505"/>
      </w:tblGrid>
      <w:tr w:rsidR="00A60D19" w14:paraId="28421C4F" w14:textId="77777777" w:rsidTr="00A60D19">
        <w:trPr>
          <w:trHeight w:val="90"/>
        </w:trPr>
        <w:tc>
          <w:tcPr>
            <w:tcW w:w="1384" w:type="dxa"/>
          </w:tcPr>
          <w:p w14:paraId="1F7B0DFA" w14:textId="77777777" w:rsidR="00A60D19" w:rsidRDefault="00A60D19" w:rsidP="00A60D19">
            <w:pPr>
              <w:pStyle w:val="Paragraphedeliste1"/>
              <w:ind w:left="0"/>
              <w:rPr>
                <w:rFonts w:ascii="Avenir Light" w:hAnsi="Avenir Light" w:cs="Arial"/>
                <w:b/>
                <w:color w:val="301965"/>
                <w:u w:val="single"/>
              </w:rPr>
            </w:pPr>
            <w:r w:rsidRPr="006946E5">
              <w:rPr>
                <w:rFonts w:ascii="Avenir Light" w:hAnsi="Avenir Light" w:cs="Arial"/>
                <w:b/>
                <w:color w:val="301965"/>
                <w:u w:val="single"/>
              </w:rPr>
              <w:t>14h00</w:t>
            </w:r>
          </w:p>
          <w:p w14:paraId="4ED3F820" w14:textId="77777777" w:rsidR="00A60D19" w:rsidRDefault="00A60D19" w:rsidP="00A60D19">
            <w:pPr>
              <w:pStyle w:val="Paragraphedeliste1"/>
              <w:ind w:left="0"/>
              <w:rPr>
                <w:rFonts w:ascii="Avenir Light" w:hAnsi="Avenir Light" w:cs="Arial"/>
                <w:b/>
                <w:color w:val="301965"/>
                <w:u w:val="single"/>
              </w:rPr>
            </w:pPr>
          </w:p>
          <w:p w14:paraId="34E2C854" w14:textId="66672474" w:rsidR="00A60D19" w:rsidRPr="00084593" w:rsidRDefault="00A60D19" w:rsidP="00A60D19">
            <w:pPr>
              <w:pStyle w:val="Paragraphedeliste1"/>
              <w:ind w:left="0"/>
              <w:rPr>
                <w:rFonts w:ascii="Avenir Light" w:hAnsi="Avenir Light" w:cs="Arial"/>
                <w:b/>
                <w:color w:val="301965"/>
                <w:sz w:val="22"/>
                <w:szCs w:val="22"/>
              </w:rPr>
            </w:pPr>
            <w:r w:rsidRPr="00084593">
              <w:rPr>
                <w:rFonts w:ascii="Avenir Light" w:hAnsi="Avenir Light" w:cs="Arial"/>
                <w:b/>
                <w:color w:val="301965"/>
                <w:sz w:val="22"/>
                <w:szCs w:val="22"/>
              </w:rPr>
              <w:t xml:space="preserve">durée </w:t>
            </w:r>
            <w:r w:rsidRPr="00084593">
              <w:rPr>
                <w:rFonts w:ascii="Avenir Light" w:hAnsi="Avenir Light" w:cs="Arial"/>
                <w:b/>
                <w:color w:val="301965"/>
                <w:sz w:val="22"/>
                <w:szCs w:val="22"/>
              </w:rPr>
              <w:lastRenderedPageBreak/>
              <w:t>2h</w:t>
            </w:r>
            <w:r>
              <w:rPr>
                <w:rFonts w:ascii="Avenir Light" w:hAnsi="Avenir Light" w:cs="Arial"/>
                <w:b/>
                <w:color w:val="301965"/>
                <w:sz w:val="22"/>
                <w:szCs w:val="22"/>
              </w:rPr>
              <w:t>30</w:t>
            </w:r>
          </w:p>
          <w:p w14:paraId="37905C9B" w14:textId="56DE8B59" w:rsidR="00A60D19" w:rsidRDefault="00A60D19" w:rsidP="001404A4">
            <w:pPr>
              <w:pStyle w:val="Paragraphedeliste1"/>
              <w:ind w:left="0"/>
              <w:rPr>
                <w:rFonts w:ascii="Calibri" w:hAnsi="Calibri"/>
                <w:color w:val="301965"/>
              </w:rPr>
            </w:pPr>
            <w:r>
              <w:rPr>
                <w:rFonts w:ascii="Avenir Light" w:hAnsi="Avenir Light" w:cs="Arial"/>
                <w:b/>
                <w:color w:val="301965"/>
                <w:sz w:val="20"/>
                <w:szCs w:val="20"/>
              </w:rPr>
              <w:t xml:space="preserve">30 pers </w:t>
            </w:r>
          </w:p>
        </w:tc>
        <w:tc>
          <w:tcPr>
            <w:tcW w:w="8505" w:type="dxa"/>
          </w:tcPr>
          <w:p w14:paraId="01EA53BF" w14:textId="75438627" w:rsidR="00A60D19" w:rsidRPr="000C6660" w:rsidRDefault="00A60D19" w:rsidP="00A60D19">
            <w:pPr>
              <w:pStyle w:val="Paragraphedeliste1"/>
              <w:ind w:left="34" w:hanging="1400"/>
              <w:jc w:val="both"/>
              <w:rPr>
                <w:rFonts w:ascii="Avenir Light" w:hAnsi="Avenir Light" w:cs="Arial"/>
              </w:rPr>
            </w:pPr>
            <w:r w:rsidRPr="006946E5">
              <w:rPr>
                <w:rFonts w:ascii="Avenir Light" w:hAnsi="Avenir Light" w:cs="Arial"/>
              </w:rPr>
              <w:lastRenderedPageBreak/>
              <w:tab/>
            </w:r>
            <w:r w:rsidRPr="002F638B">
              <w:rPr>
                <w:rFonts w:ascii="Avenir Light" w:hAnsi="Avenir Light" w:cs="Arial"/>
                <w:b/>
              </w:rPr>
              <w:t xml:space="preserve">Labo-fiction / atelier d’imaginaires </w:t>
            </w:r>
            <w:r>
              <w:rPr>
                <w:rFonts w:ascii="Avenir Light" w:hAnsi="Avenir Light" w:cs="Arial"/>
                <w:b/>
              </w:rPr>
              <w:t xml:space="preserve">par la parole </w:t>
            </w:r>
            <w:r w:rsidRPr="002F638B">
              <w:rPr>
                <w:rFonts w:ascii="Avenir Light" w:hAnsi="Avenir Light" w:cs="Arial"/>
                <w:b/>
              </w:rPr>
              <w:t>avec les ateliers de l’</w:t>
            </w:r>
            <w:proofErr w:type="spellStart"/>
            <w:r w:rsidRPr="002F638B">
              <w:rPr>
                <w:rFonts w:ascii="Avenir Light" w:hAnsi="Avenir Light" w:cs="Arial"/>
                <w:b/>
              </w:rPr>
              <w:t>antémonde</w:t>
            </w:r>
            <w:proofErr w:type="spellEnd"/>
            <w:r>
              <w:rPr>
                <w:rFonts w:ascii="Avenir Light" w:hAnsi="Avenir Light" w:cs="Arial"/>
                <w:b/>
              </w:rPr>
              <w:t xml:space="preserve"> </w:t>
            </w:r>
          </w:p>
          <w:p w14:paraId="1C829CCB" w14:textId="77777777" w:rsidR="006C069E" w:rsidRDefault="006C069E" w:rsidP="00A60D19">
            <w:pPr>
              <w:pStyle w:val="Paragraphedeliste1"/>
              <w:ind w:left="0"/>
              <w:jc w:val="both"/>
              <w:rPr>
                <w:rFonts w:ascii="Avenir Light" w:eastAsia="Times New Roman" w:hAnsi="Avenir Light"/>
                <w:i/>
                <w:sz w:val="22"/>
                <w:szCs w:val="22"/>
              </w:rPr>
            </w:pPr>
          </w:p>
          <w:p w14:paraId="05B94654" w14:textId="77777777" w:rsidR="00A60D19" w:rsidRPr="001404A4" w:rsidRDefault="00A60D19" w:rsidP="00A60D19">
            <w:pPr>
              <w:pStyle w:val="Paragraphedeliste1"/>
              <w:ind w:left="0"/>
              <w:jc w:val="both"/>
              <w:rPr>
                <w:rFonts w:ascii="Avenir Light" w:hAnsi="Avenir Light" w:cs="Arial"/>
                <w:i/>
                <w:sz w:val="22"/>
                <w:szCs w:val="22"/>
              </w:rPr>
            </w:pPr>
            <w:r w:rsidRPr="001404A4">
              <w:rPr>
                <w:rFonts w:ascii="Avenir Light" w:eastAsia="Times New Roman" w:hAnsi="Avenir Light"/>
                <w:i/>
                <w:sz w:val="22"/>
                <w:szCs w:val="22"/>
              </w:rPr>
              <w:lastRenderedPageBreak/>
              <w:t>Les ateliers de l’</w:t>
            </w:r>
            <w:proofErr w:type="spellStart"/>
            <w:r w:rsidRPr="001404A4">
              <w:rPr>
                <w:rFonts w:ascii="Avenir Light" w:eastAsia="Times New Roman" w:hAnsi="Avenir Light"/>
                <w:i/>
                <w:sz w:val="22"/>
                <w:szCs w:val="22"/>
              </w:rPr>
              <w:t>antémonde</w:t>
            </w:r>
            <w:proofErr w:type="spellEnd"/>
            <w:r w:rsidRPr="001404A4">
              <w:rPr>
                <w:rFonts w:ascii="Avenir Light" w:eastAsia="Times New Roman" w:hAnsi="Avenir Light"/>
                <w:i/>
                <w:sz w:val="22"/>
                <w:szCs w:val="22"/>
              </w:rPr>
              <w:t xml:space="preserve"> proposent un atelier d'imaginaire, moment de recherche et d’expérimentation collectif, sous forme de jeu de rôle, pour inventer à plusieurs des mondes et des vies qui nous feraient envie! Les "ateliers de l'</w:t>
            </w:r>
            <w:proofErr w:type="spellStart"/>
            <w:r w:rsidRPr="001404A4">
              <w:rPr>
                <w:rFonts w:ascii="Avenir Light" w:eastAsia="Times New Roman" w:hAnsi="Avenir Light"/>
                <w:i/>
                <w:sz w:val="22"/>
                <w:szCs w:val="22"/>
              </w:rPr>
              <w:t>antémonde</w:t>
            </w:r>
            <w:proofErr w:type="spellEnd"/>
            <w:r w:rsidRPr="001404A4">
              <w:rPr>
                <w:rFonts w:ascii="Avenir Light" w:eastAsia="Times New Roman" w:hAnsi="Avenir Light"/>
                <w:i/>
                <w:sz w:val="22"/>
                <w:szCs w:val="22"/>
              </w:rPr>
              <w:t xml:space="preserve">" est un collectif auteur de l’ouvrage "Bâtir aussi, Fragments d'un monde révolutionné" (Ed. </w:t>
            </w:r>
            <w:proofErr w:type="spellStart"/>
            <w:r w:rsidRPr="001404A4">
              <w:rPr>
                <w:rFonts w:ascii="Avenir Light" w:eastAsia="Times New Roman" w:hAnsi="Avenir Light"/>
                <w:i/>
                <w:sz w:val="22"/>
                <w:szCs w:val="22"/>
              </w:rPr>
              <w:t>Cambourakis</w:t>
            </w:r>
            <w:proofErr w:type="spellEnd"/>
            <w:r w:rsidRPr="001404A4">
              <w:rPr>
                <w:rFonts w:ascii="Avenir Light" w:eastAsia="Times New Roman" w:hAnsi="Avenir Light"/>
                <w:i/>
                <w:sz w:val="22"/>
                <w:szCs w:val="22"/>
              </w:rPr>
              <w:t>, coll. Sorcières, mai 2018, par les Ateliers de l'</w:t>
            </w:r>
            <w:proofErr w:type="spellStart"/>
            <w:r w:rsidRPr="001404A4">
              <w:rPr>
                <w:rFonts w:ascii="Avenir Light" w:eastAsia="Times New Roman" w:hAnsi="Avenir Light"/>
                <w:i/>
                <w:sz w:val="22"/>
                <w:szCs w:val="22"/>
              </w:rPr>
              <w:t>antémonde</w:t>
            </w:r>
            <w:proofErr w:type="spellEnd"/>
            <w:r w:rsidRPr="001404A4">
              <w:rPr>
                <w:rFonts w:ascii="Avenir Light" w:eastAsia="Times New Roman" w:hAnsi="Avenir Light"/>
                <w:i/>
                <w:sz w:val="22"/>
                <w:szCs w:val="22"/>
              </w:rPr>
              <w:t xml:space="preserve">). </w:t>
            </w:r>
            <w:proofErr w:type="spellStart"/>
            <w:r w:rsidRPr="001404A4">
              <w:rPr>
                <w:rFonts w:ascii="Avenir Light" w:eastAsia="Times New Roman" w:hAnsi="Avenir Light"/>
                <w:i/>
                <w:sz w:val="22"/>
                <w:szCs w:val="22"/>
              </w:rPr>
              <w:t>Iels</w:t>
            </w:r>
            <w:proofErr w:type="spellEnd"/>
            <w:r w:rsidRPr="001404A4">
              <w:rPr>
                <w:rFonts w:ascii="Avenir Light" w:eastAsia="Times New Roman" w:hAnsi="Avenir Light"/>
                <w:i/>
                <w:sz w:val="22"/>
                <w:szCs w:val="22"/>
              </w:rPr>
              <w:t xml:space="preserve"> proposent des "labo-fiction", ateliers d'imagination permettant d’accéder à la pratique de l’élaboration fictionnelle en collectif. Les nouvelles d’anticipation qui composent le livre et servent de support à cette élaboration racontent une utopie ambiguë et proche de nous, faite de mondes révolutionnés et qui se confrontent à ce qui résiste concrètement dans les corps et les têtes, lorsque l’on s’attelle à redéfinir les biens communs.</w:t>
            </w:r>
          </w:p>
          <w:p w14:paraId="383D71C3" w14:textId="77777777" w:rsidR="00A60D19" w:rsidRDefault="00A60D19" w:rsidP="00084593">
            <w:pPr>
              <w:pStyle w:val="Paragraphedeliste1"/>
              <w:ind w:left="0"/>
              <w:jc w:val="both"/>
              <w:rPr>
                <w:rFonts w:ascii="Calibri" w:hAnsi="Calibri"/>
                <w:color w:val="301965"/>
              </w:rPr>
            </w:pPr>
          </w:p>
        </w:tc>
      </w:tr>
    </w:tbl>
    <w:p w14:paraId="2358D107" w14:textId="2F17D4AF" w:rsidR="001404A4" w:rsidRDefault="001404A4" w:rsidP="003E3B57">
      <w:pPr>
        <w:pStyle w:val="Paragraphedeliste1"/>
        <w:ind w:left="0"/>
        <w:jc w:val="both"/>
        <w:rPr>
          <w:rFonts w:ascii="Avenir Light" w:hAnsi="Avenir Light" w:cs="Arial"/>
          <w:b/>
        </w:rPr>
      </w:pPr>
    </w:p>
    <w:tbl>
      <w:tblPr>
        <w:tblStyle w:val="Grilledutableau"/>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81"/>
        <w:gridCol w:w="8608"/>
      </w:tblGrid>
      <w:tr w:rsidR="001404A4" w14:paraId="005062AB" w14:textId="77777777" w:rsidTr="00601104">
        <w:tc>
          <w:tcPr>
            <w:tcW w:w="1281" w:type="dxa"/>
          </w:tcPr>
          <w:p w14:paraId="5BA5C56C" w14:textId="77777777" w:rsidR="001404A4" w:rsidRDefault="001404A4" w:rsidP="001404A4">
            <w:pPr>
              <w:pStyle w:val="Paragraphedeliste1"/>
              <w:ind w:left="0"/>
              <w:rPr>
                <w:rFonts w:ascii="Avenir Light" w:hAnsi="Avenir Light" w:cs="Arial"/>
                <w:b/>
                <w:color w:val="301965"/>
                <w:u w:val="single"/>
              </w:rPr>
            </w:pPr>
            <w:r w:rsidRPr="006946E5">
              <w:rPr>
                <w:rFonts w:ascii="Avenir Light" w:hAnsi="Avenir Light" w:cs="Arial"/>
                <w:b/>
                <w:color w:val="301965"/>
                <w:u w:val="single"/>
              </w:rPr>
              <w:t>14h00</w:t>
            </w:r>
          </w:p>
          <w:p w14:paraId="0193AC0F" w14:textId="77777777" w:rsidR="001404A4" w:rsidRDefault="001404A4" w:rsidP="001404A4">
            <w:pPr>
              <w:pStyle w:val="Paragraphedeliste1"/>
              <w:ind w:left="0"/>
              <w:rPr>
                <w:rFonts w:ascii="Avenir Light" w:hAnsi="Avenir Light" w:cs="Arial"/>
                <w:b/>
                <w:color w:val="301965"/>
                <w:u w:val="single"/>
              </w:rPr>
            </w:pPr>
          </w:p>
          <w:p w14:paraId="10E9AE3A" w14:textId="77777777" w:rsidR="006039C2" w:rsidRDefault="001404A4" w:rsidP="001404A4">
            <w:pPr>
              <w:pStyle w:val="Paragraphedeliste1"/>
              <w:ind w:left="0"/>
              <w:rPr>
                <w:rFonts w:ascii="Avenir Light" w:hAnsi="Avenir Light" w:cs="Arial"/>
                <w:b/>
                <w:color w:val="301965"/>
                <w:sz w:val="22"/>
                <w:szCs w:val="22"/>
              </w:rPr>
            </w:pPr>
            <w:r w:rsidRPr="00084593">
              <w:rPr>
                <w:rFonts w:ascii="Avenir Light" w:hAnsi="Avenir Light" w:cs="Arial"/>
                <w:b/>
                <w:color w:val="301965"/>
                <w:sz w:val="22"/>
                <w:szCs w:val="22"/>
              </w:rPr>
              <w:t xml:space="preserve">durée </w:t>
            </w:r>
          </w:p>
          <w:p w14:paraId="193C7D8A" w14:textId="6FCD984C" w:rsidR="001404A4" w:rsidRPr="00084593" w:rsidRDefault="001404A4" w:rsidP="001404A4">
            <w:pPr>
              <w:pStyle w:val="Paragraphedeliste1"/>
              <w:ind w:left="0"/>
              <w:rPr>
                <w:rFonts w:ascii="Avenir Light" w:hAnsi="Avenir Light" w:cs="Arial"/>
                <w:b/>
                <w:color w:val="301965"/>
                <w:sz w:val="22"/>
                <w:szCs w:val="22"/>
              </w:rPr>
            </w:pPr>
            <w:r w:rsidRPr="00084593">
              <w:rPr>
                <w:rFonts w:ascii="Avenir Light" w:hAnsi="Avenir Light" w:cs="Arial"/>
                <w:b/>
                <w:color w:val="301965"/>
                <w:sz w:val="22"/>
                <w:szCs w:val="22"/>
              </w:rPr>
              <w:t>2h</w:t>
            </w:r>
          </w:p>
          <w:p w14:paraId="018556C3" w14:textId="3294C68D" w:rsidR="001404A4" w:rsidRDefault="001404A4" w:rsidP="001404A4">
            <w:pPr>
              <w:pStyle w:val="Paragraphedeliste1"/>
              <w:ind w:left="0"/>
              <w:rPr>
                <w:rFonts w:ascii="Avenir Light" w:hAnsi="Avenir Light" w:cs="Arial"/>
                <w:b/>
              </w:rPr>
            </w:pPr>
            <w:r>
              <w:rPr>
                <w:rFonts w:ascii="Avenir Light" w:hAnsi="Avenir Light" w:cs="Arial"/>
                <w:b/>
                <w:color w:val="301965"/>
                <w:sz w:val="20"/>
                <w:szCs w:val="20"/>
              </w:rPr>
              <w:t xml:space="preserve">15 pers </w:t>
            </w:r>
          </w:p>
        </w:tc>
        <w:tc>
          <w:tcPr>
            <w:tcW w:w="8608" w:type="dxa"/>
          </w:tcPr>
          <w:p w14:paraId="0E70DA44" w14:textId="77777777" w:rsidR="001404A4" w:rsidRDefault="001404A4" w:rsidP="001404A4">
            <w:pPr>
              <w:spacing w:before="100" w:beforeAutospacing="1" w:after="100" w:afterAutospacing="1"/>
              <w:jc w:val="both"/>
              <w:rPr>
                <w:rFonts w:ascii="Avenir Light" w:hAnsi="Avenir Light" w:cs="Times New Roman"/>
                <w:lang w:eastAsia="fr-FR"/>
              </w:rPr>
            </w:pPr>
            <w:r w:rsidRPr="001404A4">
              <w:rPr>
                <w:rFonts w:ascii="Avenir Light" w:eastAsia="Times New Roman" w:hAnsi="Avenir Light" w:cs="Arial"/>
                <w:b/>
                <w:sz w:val="24"/>
                <w:szCs w:val="24"/>
              </w:rPr>
              <w:t xml:space="preserve">Atelier de la pensée sur les « savoirs situés » de Donna </w:t>
            </w:r>
            <w:proofErr w:type="spellStart"/>
            <w:r w:rsidRPr="001404A4">
              <w:rPr>
                <w:rFonts w:ascii="Avenir Light" w:eastAsia="Times New Roman" w:hAnsi="Avenir Light" w:cs="Arial"/>
                <w:b/>
                <w:sz w:val="24"/>
                <w:szCs w:val="24"/>
              </w:rPr>
              <w:t>Haraway</w:t>
            </w:r>
            <w:proofErr w:type="spellEnd"/>
            <w:r w:rsidRPr="001404A4">
              <w:rPr>
                <w:rFonts w:ascii="Avenir Light" w:eastAsia="Times New Roman" w:hAnsi="Avenir Light" w:cs="Arial"/>
                <w:b/>
                <w:sz w:val="24"/>
                <w:szCs w:val="24"/>
              </w:rPr>
              <w:t xml:space="preserve">. Produire du savoir </w:t>
            </w:r>
            <w:r w:rsidRPr="001404A4">
              <w:rPr>
                <w:rFonts w:ascii="Avenir Light" w:eastAsia="Times New Roman" w:hAnsi="Avenir Light" w:cs="Arial"/>
                <w:b/>
                <w:i/>
                <w:iCs/>
                <w:sz w:val="24"/>
                <w:szCs w:val="24"/>
              </w:rPr>
              <w:t>en féministe</w:t>
            </w:r>
            <w:r w:rsidRPr="00822D15">
              <w:rPr>
                <w:rFonts w:ascii="Avenir Light" w:eastAsia="Times New Roman" w:hAnsi="Avenir Light" w:cs="Arial"/>
              </w:rPr>
              <w:t xml:space="preserve"> </w:t>
            </w:r>
            <w:r w:rsidRPr="00822D15">
              <w:rPr>
                <w:rFonts w:ascii="Avenir Light" w:hAnsi="Avenir Light" w:cs="Arial"/>
                <w:lang w:eastAsia="fr-FR"/>
              </w:rPr>
              <w:t>mené</w:t>
            </w:r>
            <w:r>
              <w:rPr>
                <w:rFonts w:ascii="Avenir Light" w:hAnsi="Avenir Light" w:cs="Arial"/>
                <w:lang w:eastAsia="fr-FR"/>
              </w:rPr>
              <w:t xml:space="preserve">e par Gabriela Acosta </w:t>
            </w:r>
            <w:proofErr w:type="spellStart"/>
            <w:r>
              <w:rPr>
                <w:rFonts w:ascii="Avenir Light" w:hAnsi="Avenir Light" w:cs="Arial"/>
                <w:lang w:eastAsia="fr-FR"/>
              </w:rPr>
              <w:t>Bastidas</w:t>
            </w:r>
            <w:proofErr w:type="spellEnd"/>
            <w:r>
              <w:rPr>
                <w:rFonts w:ascii="Avenir Light" w:hAnsi="Avenir Light" w:cs="Arial"/>
                <w:lang w:eastAsia="fr-FR"/>
              </w:rPr>
              <w:t xml:space="preserve">, Flore Garcin-Marrou, Laurie </w:t>
            </w:r>
            <w:proofErr w:type="spellStart"/>
            <w:r>
              <w:rPr>
                <w:rFonts w:ascii="Avenir Light" w:hAnsi="Avenir Light" w:cs="Arial"/>
                <w:lang w:eastAsia="fr-FR"/>
              </w:rPr>
              <w:t>Guin</w:t>
            </w:r>
            <w:proofErr w:type="spellEnd"/>
            <w:r>
              <w:rPr>
                <w:rFonts w:ascii="Avenir Light" w:hAnsi="Avenir Light" w:cs="Arial"/>
                <w:lang w:eastAsia="fr-FR"/>
              </w:rPr>
              <w:t xml:space="preserve">, </w:t>
            </w:r>
            <w:r w:rsidRPr="00822D15">
              <w:rPr>
                <w:rFonts w:ascii="Avenir Light" w:hAnsi="Avenir Light" w:cs="Arial"/>
                <w:lang w:eastAsia="fr-FR"/>
              </w:rPr>
              <w:t xml:space="preserve">Aline </w:t>
            </w:r>
            <w:proofErr w:type="spellStart"/>
            <w:r w:rsidRPr="00822D15">
              <w:rPr>
                <w:rFonts w:ascii="Avenir Light" w:hAnsi="Avenir Light" w:cs="Arial"/>
                <w:lang w:eastAsia="fr-FR"/>
              </w:rPr>
              <w:t>Wiame</w:t>
            </w:r>
            <w:proofErr w:type="spellEnd"/>
            <w:r w:rsidRPr="00822D15">
              <w:rPr>
                <w:rFonts w:ascii="Avenir Light" w:hAnsi="Avenir Light" w:cs="Arial"/>
                <w:lang w:eastAsia="fr-FR"/>
              </w:rPr>
              <w:t>.</w:t>
            </w:r>
            <w:r>
              <w:rPr>
                <w:rFonts w:ascii="Avenir Light" w:hAnsi="Avenir Light" w:cs="Arial"/>
                <w:lang w:eastAsia="fr-FR"/>
              </w:rPr>
              <w:t xml:space="preserve"> </w:t>
            </w:r>
          </w:p>
          <w:p w14:paraId="5A2FFB9F" w14:textId="54DEC555" w:rsidR="001404A4" w:rsidRPr="001404A4" w:rsidRDefault="001404A4" w:rsidP="001404A4">
            <w:pPr>
              <w:spacing w:before="100" w:beforeAutospacing="1" w:after="100" w:afterAutospacing="1"/>
              <w:jc w:val="both"/>
              <w:rPr>
                <w:rFonts w:ascii="Avenir Light" w:hAnsi="Avenir Light" w:cs="Times New Roman"/>
                <w:lang w:eastAsia="fr-FR"/>
              </w:rPr>
            </w:pPr>
            <w:r w:rsidRPr="001404A4">
              <w:rPr>
                <w:rFonts w:ascii="Avenir Light" w:hAnsi="Avenir Light" w:cs="Arial"/>
                <w:i/>
                <w:lang w:eastAsia="fr-FR"/>
              </w:rPr>
              <w:t xml:space="preserve">Il s’agira de s’attaquer collectivement à la lecture du texte sur les « savoirs situés » de la philosophe américaine Donna </w:t>
            </w:r>
            <w:proofErr w:type="spellStart"/>
            <w:r w:rsidRPr="001404A4">
              <w:rPr>
                <w:rFonts w:ascii="Avenir Light" w:hAnsi="Avenir Light" w:cs="Arial"/>
                <w:i/>
                <w:lang w:eastAsia="fr-FR"/>
              </w:rPr>
              <w:t>Haraway</w:t>
            </w:r>
            <w:proofErr w:type="spellEnd"/>
            <w:r w:rsidRPr="001404A4">
              <w:rPr>
                <w:rFonts w:ascii="Avenir Light" w:hAnsi="Avenir Light" w:cs="Arial"/>
                <w:i/>
                <w:lang w:eastAsia="fr-FR"/>
              </w:rPr>
              <w:t>. Le concept de « savoir situé » est né du travail militant de femmes féministes et universitaires dans les années 1970-1980 critiquant la prétendue neutralité de l’objectivité scientifique et affirmant qu’il faut spécifiquement, avec les outils du féminisme, penser les relations des femmes à la théorie. Théorisé par Sandra Harding, le « </w:t>
            </w:r>
            <w:proofErr w:type="spellStart"/>
            <w:r w:rsidRPr="001404A4">
              <w:rPr>
                <w:rFonts w:ascii="Avenir Light" w:hAnsi="Avenir Light" w:cs="Arial"/>
                <w:i/>
                <w:lang w:eastAsia="fr-FR"/>
              </w:rPr>
              <w:t>standpoint</w:t>
            </w:r>
            <w:proofErr w:type="spellEnd"/>
            <w:r w:rsidRPr="001404A4">
              <w:rPr>
                <w:rFonts w:ascii="Avenir Light" w:hAnsi="Avenir Light" w:cs="Arial"/>
                <w:i/>
                <w:lang w:eastAsia="fr-FR"/>
              </w:rPr>
              <w:t xml:space="preserve"> </w:t>
            </w:r>
            <w:proofErr w:type="spellStart"/>
            <w:r w:rsidRPr="001404A4">
              <w:rPr>
                <w:rFonts w:ascii="Avenir Light" w:hAnsi="Avenir Light" w:cs="Arial"/>
                <w:i/>
                <w:lang w:eastAsia="fr-FR"/>
              </w:rPr>
              <w:t>feminism</w:t>
            </w:r>
            <w:proofErr w:type="spellEnd"/>
            <w:r w:rsidRPr="001404A4">
              <w:rPr>
                <w:rFonts w:ascii="Avenir Light" w:hAnsi="Avenir Light" w:cs="Arial"/>
                <w:i/>
                <w:lang w:eastAsia="fr-FR"/>
              </w:rPr>
              <w:t> » vise à transformer les savoirs et les sciences en revendiquant qu’ils sont toujours produits à partir d’un certain point de vue « situé », l’universel ayant souvent servi à imposer le point de vue des dominants. La manière dont un savoir est « situé » dans un corp</w:t>
            </w:r>
            <w:r w:rsidR="0005694A">
              <w:rPr>
                <w:rFonts w:ascii="Avenir Light" w:hAnsi="Avenir Light" w:cs="Arial"/>
                <w:i/>
                <w:lang w:eastAsia="fr-FR"/>
              </w:rPr>
              <w:t>s, un langage, un vécu modifie</w:t>
            </w:r>
            <w:r w:rsidRPr="001404A4">
              <w:rPr>
                <w:rFonts w:ascii="Avenir Light" w:hAnsi="Avenir Light" w:cs="Arial"/>
                <w:i/>
                <w:lang w:eastAsia="fr-FR"/>
              </w:rPr>
              <w:t xml:space="preserve"> nécessairement la pensée. L’expérience de chacune devient le point de départ épistémologique à toute production de savoir. Cette stratégie de politisation de l’expérience participe d’une stratégie d’</w:t>
            </w:r>
            <w:proofErr w:type="spellStart"/>
            <w:r w:rsidRPr="001404A4">
              <w:rPr>
                <w:rFonts w:ascii="Avenir Light" w:hAnsi="Avenir Light" w:cs="Arial"/>
                <w:i/>
                <w:iCs/>
                <w:lang w:eastAsia="fr-FR"/>
              </w:rPr>
              <w:t>empowerment</w:t>
            </w:r>
            <w:proofErr w:type="spellEnd"/>
            <w:r w:rsidRPr="001404A4">
              <w:rPr>
                <w:rFonts w:ascii="Avenir Light" w:hAnsi="Avenir Light" w:cs="Arial"/>
                <w:i/>
                <w:lang w:eastAsia="fr-FR"/>
              </w:rPr>
              <w:t>, visant à valoriser les savoirs féminins.</w:t>
            </w:r>
          </w:p>
          <w:p w14:paraId="735E3627" w14:textId="77777777" w:rsidR="001404A4" w:rsidRDefault="001404A4" w:rsidP="00A60D19">
            <w:pPr>
              <w:pStyle w:val="Paragraphedeliste1"/>
              <w:ind w:left="0"/>
              <w:jc w:val="both"/>
              <w:rPr>
                <w:rFonts w:ascii="Avenir Light" w:hAnsi="Avenir Light" w:cs="Arial"/>
                <w:b/>
              </w:rPr>
            </w:pPr>
          </w:p>
        </w:tc>
      </w:tr>
      <w:tr w:rsidR="00601104" w14:paraId="4CCE5EAA" w14:textId="77777777" w:rsidTr="0060110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281" w:type="dxa"/>
            <w:tcBorders>
              <w:top w:val="nil"/>
              <w:left w:val="nil"/>
              <w:bottom w:val="nil"/>
              <w:right w:val="nil"/>
            </w:tcBorders>
          </w:tcPr>
          <w:p w14:paraId="1AF40905" w14:textId="77777777" w:rsidR="00601104" w:rsidRDefault="00601104" w:rsidP="00601104">
            <w:pPr>
              <w:pStyle w:val="Paragraphedeliste1"/>
              <w:ind w:left="0"/>
              <w:rPr>
                <w:rFonts w:ascii="Avenir Light" w:hAnsi="Avenir Light" w:cs="Arial"/>
                <w:b/>
                <w:color w:val="301965"/>
                <w:u w:val="single"/>
              </w:rPr>
            </w:pPr>
            <w:r w:rsidRPr="006946E5">
              <w:rPr>
                <w:rFonts w:ascii="Avenir Light" w:hAnsi="Avenir Light" w:cs="Arial"/>
                <w:b/>
                <w:color w:val="301965"/>
                <w:u w:val="single"/>
              </w:rPr>
              <w:t>14h00</w:t>
            </w:r>
          </w:p>
          <w:p w14:paraId="1F0AD764" w14:textId="77777777" w:rsidR="00601104" w:rsidRDefault="00601104" w:rsidP="00601104">
            <w:pPr>
              <w:pStyle w:val="Paragraphedeliste1"/>
              <w:ind w:left="0"/>
              <w:rPr>
                <w:rFonts w:ascii="Avenir Light" w:hAnsi="Avenir Light" w:cs="Arial"/>
                <w:b/>
                <w:color w:val="301965"/>
                <w:u w:val="single"/>
              </w:rPr>
            </w:pPr>
          </w:p>
          <w:p w14:paraId="7DF5D13F" w14:textId="77777777" w:rsidR="00601104" w:rsidRDefault="00601104" w:rsidP="00601104">
            <w:pPr>
              <w:pStyle w:val="Paragraphedeliste1"/>
              <w:ind w:left="0"/>
              <w:rPr>
                <w:rFonts w:ascii="Avenir Light" w:hAnsi="Avenir Light" w:cs="Arial"/>
                <w:b/>
                <w:color w:val="301965"/>
                <w:sz w:val="22"/>
                <w:szCs w:val="22"/>
              </w:rPr>
            </w:pPr>
            <w:r w:rsidRPr="00084593">
              <w:rPr>
                <w:rFonts w:ascii="Avenir Light" w:hAnsi="Avenir Light" w:cs="Arial"/>
                <w:b/>
                <w:color w:val="301965"/>
                <w:sz w:val="22"/>
                <w:szCs w:val="22"/>
              </w:rPr>
              <w:t xml:space="preserve">durée </w:t>
            </w:r>
          </w:p>
          <w:p w14:paraId="5A694762" w14:textId="77777777" w:rsidR="00601104" w:rsidRPr="00084593" w:rsidRDefault="00601104" w:rsidP="00601104">
            <w:pPr>
              <w:pStyle w:val="Paragraphedeliste1"/>
              <w:ind w:left="0"/>
              <w:rPr>
                <w:rFonts w:ascii="Avenir Light" w:hAnsi="Avenir Light" w:cs="Arial"/>
                <w:b/>
                <w:color w:val="301965"/>
                <w:sz w:val="22"/>
                <w:szCs w:val="22"/>
              </w:rPr>
            </w:pPr>
            <w:r w:rsidRPr="00084593">
              <w:rPr>
                <w:rFonts w:ascii="Avenir Light" w:hAnsi="Avenir Light" w:cs="Arial"/>
                <w:b/>
                <w:color w:val="301965"/>
                <w:sz w:val="22"/>
                <w:szCs w:val="22"/>
              </w:rPr>
              <w:t>2h</w:t>
            </w:r>
          </w:p>
          <w:p w14:paraId="5EA8CB45" w14:textId="3DD81310" w:rsidR="00601104" w:rsidRDefault="00601104" w:rsidP="00601104">
            <w:pPr>
              <w:pStyle w:val="Paragraphedeliste1"/>
              <w:ind w:left="0"/>
              <w:jc w:val="both"/>
              <w:rPr>
                <w:rFonts w:ascii="Avenir Light" w:hAnsi="Avenir Light" w:cs="Arial"/>
                <w:b/>
              </w:rPr>
            </w:pPr>
          </w:p>
        </w:tc>
        <w:tc>
          <w:tcPr>
            <w:tcW w:w="8608" w:type="dxa"/>
            <w:tcBorders>
              <w:top w:val="nil"/>
              <w:left w:val="nil"/>
              <w:bottom w:val="nil"/>
              <w:right w:val="nil"/>
            </w:tcBorders>
          </w:tcPr>
          <w:p w14:paraId="2B933277" w14:textId="77777777" w:rsidR="00601104" w:rsidRPr="000F318F" w:rsidRDefault="00601104" w:rsidP="00601104">
            <w:pPr>
              <w:pStyle w:val="Paragraphedeliste1"/>
              <w:ind w:left="0"/>
              <w:jc w:val="both"/>
              <w:rPr>
                <w:rFonts w:ascii="Avenir Light" w:hAnsi="Avenir Light" w:cs="Arial"/>
                <w:b/>
              </w:rPr>
            </w:pPr>
            <w:r w:rsidRPr="000F318F">
              <w:rPr>
                <w:rFonts w:ascii="Avenir Light" w:hAnsi="Avenir Light" w:cs="Arial"/>
                <w:b/>
              </w:rPr>
              <w:t xml:space="preserve">Atelier permaculture avec le jardin d’émerveille </w:t>
            </w:r>
          </w:p>
          <w:p w14:paraId="4903C60A" w14:textId="72247FF1" w:rsidR="00601104" w:rsidRPr="00601104" w:rsidRDefault="00601104" w:rsidP="00601104">
            <w:pPr>
              <w:spacing w:before="100" w:beforeAutospacing="1"/>
              <w:jc w:val="both"/>
              <w:rPr>
                <w:rFonts w:ascii="Avenir Light" w:hAnsi="Avenir Light" w:cs="Times New Roman"/>
                <w:i/>
                <w:lang w:eastAsia="fr-FR"/>
              </w:rPr>
            </w:pPr>
            <w:r w:rsidRPr="00601104">
              <w:rPr>
                <w:rFonts w:ascii="Avenir Light" w:hAnsi="Avenir Light" w:cs="Times New Roman"/>
                <w:i/>
                <w:lang w:eastAsia="fr-FR"/>
              </w:rPr>
              <w:t>Je suis Rémi. Depuis plus de 10 ans maintenant, j'essaie de créer dans mon jardin d’émerveille, mais aussi dans mon cœur, un lieu foisonnant de vie et riche d'expériences. J’y cultive des plantes, j’en ai d’ailleurs fait mon métier, et j’y pratique la permaculture et le faire ensemble. C’est donc de cette envie de faire ensemble qu’avec quelques amis qui partagent ces mêmes passions, nous avons créé, il y a quelques années, l’association du jardin d’émerveille… Cette association partage le plus largement possible le résultat de ses recherches et expérimentations. De plu</w:t>
            </w:r>
            <w:r w:rsidR="0005694A">
              <w:rPr>
                <w:rFonts w:ascii="Avenir Light" w:hAnsi="Avenir Light" w:cs="Times New Roman"/>
                <w:i/>
                <w:lang w:eastAsia="fr-FR"/>
              </w:rPr>
              <w:t>s elle ouvre ses portes à toute personne</w:t>
            </w:r>
            <w:r w:rsidRPr="00601104">
              <w:rPr>
                <w:rFonts w:ascii="Avenir Light" w:hAnsi="Avenir Light" w:cs="Times New Roman"/>
                <w:i/>
                <w:lang w:eastAsia="fr-FR"/>
              </w:rPr>
              <w:t xml:space="preserve"> qui </w:t>
            </w:r>
            <w:proofErr w:type="gramStart"/>
            <w:r w:rsidRPr="00601104">
              <w:rPr>
                <w:rFonts w:ascii="Avenir Light" w:hAnsi="Avenir Light" w:cs="Times New Roman"/>
                <w:i/>
                <w:lang w:eastAsia="fr-FR"/>
              </w:rPr>
              <w:t>voudraient</w:t>
            </w:r>
            <w:proofErr w:type="gramEnd"/>
            <w:r w:rsidRPr="00601104">
              <w:rPr>
                <w:rFonts w:ascii="Avenir Light" w:hAnsi="Avenir Light" w:cs="Times New Roman"/>
                <w:i/>
                <w:lang w:eastAsia="fr-FR"/>
              </w:rPr>
              <w:t xml:space="preserve"> découvrir, apprendre, expérimenter et partager, ensemble ce que la nature et ses richesses peuvent nous apporter de si merveilleux...</w:t>
            </w:r>
          </w:p>
          <w:p w14:paraId="30D13A10" w14:textId="77777777" w:rsidR="00601104" w:rsidRPr="00601104" w:rsidRDefault="00601104" w:rsidP="00601104">
            <w:pPr>
              <w:spacing w:before="100" w:beforeAutospacing="1"/>
              <w:jc w:val="both"/>
              <w:rPr>
                <w:rFonts w:ascii="Avenir Light" w:eastAsia="Times New Roman" w:hAnsi="Avenir Light" w:cs="Times New Roman"/>
                <w:i/>
              </w:rPr>
            </w:pPr>
            <w:r w:rsidRPr="00601104">
              <w:rPr>
                <w:rFonts w:ascii="Avenir Light" w:eastAsia="Times New Roman" w:hAnsi="Avenir Light" w:cs="Times New Roman"/>
                <w:b/>
                <w:i/>
              </w:rPr>
              <w:t>Partie 1 :</w:t>
            </w:r>
            <w:r w:rsidRPr="00601104">
              <w:rPr>
                <w:rFonts w:ascii="Avenir Light" w:eastAsia="Times New Roman" w:hAnsi="Avenir Light" w:cs="Times New Roman"/>
                <w:i/>
              </w:rPr>
              <w:t xml:space="preserve"> Pour y voir plus clair, la permaculture c’est quoi ? </w:t>
            </w:r>
            <w:r w:rsidRPr="00601104">
              <w:rPr>
                <w:rFonts w:ascii="Avenir Light" w:eastAsia="Times New Roman" w:hAnsi="Avenir Light" w:cs="Times New Roman"/>
                <w:b/>
                <w:i/>
              </w:rPr>
              <w:t>Partie 2 :</w:t>
            </w:r>
            <w:r w:rsidRPr="00601104">
              <w:rPr>
                <w:rFonts w:ascii="Avenir Light" w:eastAsia="Times New Roman" w:hAnsi="Avenir Light" w:cs="Times New Roman"/>
                <w:i/>
              </w:rPr>
              <w:t xml:space="preserve"> La permaculture appliquée au jardin.</w:t>
            </w:r>
          </w:p>
          <w:p w14:paraId="0C8B0869" w14:textId="77777777" w:rsidR="00601104" w:rsidRDefault="00601104" w:rsidP="00601104">
            <w:pPr>
              <w:pStyle w:val="Paragraphedeliste1"/>
              <w:ind w:left="0"/>
              <w:jc w:val="both"/>
              <w:rPr>
                <w:rFonts w:ascii="Avenir Light" w:hAnsi="Avenir Light" w:cs="Arial"/>
                <w:b/>
              </w:rPr>
            </w:pPr>
          </w:p>
        </w:tc>
      </w:tr>
    </w:tbl>
    <w:p w14:paraId="2EF46A33" w14:textId="77777777" w:rsidR="00B55D5C" w:rsidRDefault="00B55D5C" w:rsidP="00B55D5C">
      <w:pPr>
        <w:pStyle w:val="Paragraphedeliste2"/>
        <w:ind w:left="0"/>
        <w:jc w:val="both"/>
        <w:rPr>
          <w:rFonts w:ascii="Avenir Light" w:hAnsi="Avenir Light" w:cs="Arial"/>
        </w:rPr>
      </w:pPr>
    </w:p>
    <w:p w14:paraId="34AB6953" w14:textId="1B1C8D46" w:rsidR="00B55D5C" w:rsidRPr="001A2CF3" w:rsidRDefault="006946E5" w:rsidP="00B55D5C">
      <w:pPr>
        <w:pStyle w:val="Paragraphedeliste2"/>
        <w:ind w:left="693" w:hanging="1260"/>
        <w:jc w:val="both"/>
        <w:rPr>
          <w:rFonts w:ascii="Avenir Light" w:hAnsi="Avenir Light" w:cs="Arial"/>
          <w:b/>
        </w:rPr>
      </w:pPr>
      <w:r w:rsidRPr="006946E5">
        <w:rPr>
          <w:rFonts w:ascii="Avenir Light" w:hAnsi="Avenir Light" w:cs="Arial"/>
          <w:b/>
          <w:color w:val="301965"/>
          <w:u w:val="single"/>
        </w:rPr>
        <w:t>1</w:t>
      </w:r>
      <w:r w:rsidR="00096042">
        <w:rPr>
          <w:rFonts w:ascii="Avenir Light" w:hAnsi="Avenir Light" w:cs="Arial"/>
          <w:b/>
          <w:color w:val="301965"/>
          <w:u w:val="single"/>
        </w:rPr>
        <w:t>4</w:t>
      </w:r>
      <w:r w:rsidR="001423CD" w:rsidRPr="006946E5">
        <w:rPr>
          <w:rFonts w:ascii="Avenir Light" w:hAnsi="Avenir Light" w:cs="Arial"/>
          <w:b/>
          <w:color w:val="301965"/>
          <w:u w:val="single"/>
        </w:rPr>
        <w:t>h</w:t>
      </w:r>
      <w:r w:rsidRPr="006946E5">
        <w:rPr>
          <w:rFonts w:ascii="Avenir Light" w:hAnsi="Avenir Light" w:cs="Arial"/>
          <w:b/>
          <w:color w:val="301965"/>
          <w:u w:val="single"/>
        </w:rPr>
        <w:t>00</w:t>
      </w:r>
      <w:r w:rsidR="001423CD" w:rsidRPr="006946E5">
        <w:rPr>
          <w:rFonts w:ascii="Avenir Light" w:hAnsi="Avenir Light" w:cs="Arial"/>
          <w:b/>
          <w:color w:val="301965"/>
        </w:rPr>
        <w:t xml:space="preserve"> </w:t>
      </w:r>
      <w:r w:rsidRPr="006946E5">
        <w:rPr>
          <w:rFonts w:ascii="Avenir Light" w:hAnsi="Avenir Light" w:cs="Arial"/>
          <w:b/>
          <w:color w:val="301965"/>
        </w:rPr>
        <w:tab/>
      </w:r>
      <w:r w:rsidR="00096042">
        <w:rPr>
          <w:rFonts w:ascii="Avenir Light" w:hAnsi="Avenir Light" w:cs="Arial"/>
          <w:b/>
        </w:rPr>
        <w:t>Atelier</w:t>
      </w:r>
      <w:r w:rsidR="00096042" w:rsidRPr="001A2CF3">
        <w:rPr>
          <w:rFonts w:ascii="Avenir Light" w:hAnsi="Avenir Light" w:cs="Arial"/>
          <w:b/>
        </w:rPr>
        <w:t xml:space="preserve"> </w:t>
      </w:r>
      <w:r w:rsidR="00096042">
        <w:rPr>
          <w:rFonts w:ascii="Avenir Light" w:hAnsi="Avenir Light" w:cs="Arial"/>
          <w:b/>
        </w:rPr>
        <w:t xml:space="preserve">découverte des </w:t>
      </w:r>
      <w:r w:rsidR="00096042" w:rsidRPr="001A2CF3">
        <w:rPr>
          <w:rFonts w:ascii="Avenir Light" w:hAnsi="Avenir Light" w:cs="Arial"/>
          <w:b/>
        </w:rPr>
        <w:t>plantes</w:t>
      </w:r>
      <w:r w:rsidR="00096042">
        <w:rPr>
          <w:rFonts w:ascii="Avenir Light" w:hAnsi="Avenir Light" w:cs="Arial"/>
          <w:b/>
        </w:rPr>
        <w:t xml:space="preserve"> médicinales</w:t>
      </w:r>
      <w:r w:rsidR="00096042" w:rsidRPr="001A2CF3">
        <w:rPr>
          <w:rFonts w:ascii="Avenir Light" w:hAnsi="Avenir Light" w:cs="Arial"/>
          <w:b/>
        </w:rPr>
        <w:t xml:space="preserve"> </w:t>
      </w:r>
      <w:r w:rsidR="00B55D5C" w:rsidRPr="001A2CF3">
        <w:rPr>
          <w:rFonts w:ascii="Avenir Light" w:hAnsi="Avenir Light" w:cs="Arial"/>
          <w:b/>
        </w:rPr>
        <w:t>dans le carré médiéval de</w:t>
      </w:r>
      <w:r w:rsidR="00DC1820">
        <w:rPr>
          <w:rFonts w:ascii="Avenir Light" w:hAnsi="Avenir Light" w:cs="Arial"/>
          <w:b/>
        </w:rPr>
        <w:t xml:space="preserve"> plantes médicinales de Monique </w:t>
      </w:r>
      <w:proofErr w:type="spellStart"/>
      <w:r w:rsidR="00B55D5C" w:rsidRPr="001A2CF3">
        <w:rPr>
          <w:rFonts w:ascii="Avenir Light" w:hAnsi="Avenir Light" w:cs="Arial"/>
          <w:b/>
        </w:rPr>
        <w:t>Forestié</w:t>
      </w:r>
      <w:proofErr w:type="spellEnd"/>
      <w:r w:rsidR="00B55D5C" w:rsidRPr="001A2CF3">
        <w:rPr>
          <w:rFonts w:ascii="Avenir Light" w:hAnsi="Avenir Light" w:cs="Arial"/>
          <w:b/>
        </w:rPr>
        <w:t xml:space="preserve">, </w:t>
      </w:r>
      <w:r w:rsidR="00B55D5C" w:rsidRPr="00B97DAE">
        <w:rPr>
          <w:rFonts w:ascii="Avenir Light" w:hAnsi="Avenir Light" w:cs="Arial"/>
        </w:rPr>
        <w:t xml:space="preserve">productrice de plantes, </w:t>
      </w:r>
      <w:r w:rsidR="00B55D5C" w:rsidRPr="00B97DAE">
        <w:rPr>
          <w:rFonts w:ascii="Avenir Light" w:hAnsi="Avenir Light" w:cs="Arial"/>
        </w:rPr>
        <w:lastRenderedPageBreak/>
        <w:t>accompagnée de</w:t>
      </w:r>
      <w:r w:rsidR="00B55D5C">
        <w:rPr>
          <w:rFonts w:ascii="Avenir Light" w:hAnsi="Avenir Light" w:cs="Arial"/>
          <w:b/>
        </w:rPr>
        <w:t xml:space="preserve"> </w:t>
      </w:r>
      <w:proofErr w:type="spellStart"/>
      <w:r w:rsidR="00B55D5C">
        <w:rPr>
          <w:rFonts w:ascii="Avenir Light" w:hAnsi="Avenir Light" w:cs="Arial"/>
          <w:b/>
        </w:rPr>
        <w:t>Véronik</w:t>
      </w:r>
      <w:proofErr w:type="spellEnd"/>
      <w:r w:rsidR="00B55D5C">
        <w:rPr>
          <w:rFonts w:ascii="Avenir Light" w:hAnsi="Avenir Light" w:cs="Arial"/>
          <w:b/>
        </w:rPr>
        <w:t xml:space="preserve"> </w:t>
      </w:r>
      <w:proofErr w:type="spellStart"/>
      <w:r w:rsidR="00B55D5C">
        <w:rPr>
          <w:rFonts w:ascii="Avenir Light" w:hAnsi="Avenir Light" w:cs="Arial"/>
          <w:b/>
        </w:rPr>
        <w:t>Huët</w:t>
      </w:r>
      <w:proofErr w:type="spellEnd"/>
      <w:r w:rsidR="00B55D5C">
        <w:rPr>
          <w:rFonts w:ascii="Avenir Light" w:hAnsi="Avenir Light" w:cs="Arial"/>
          <w:b/>
        </w:rPr>
        <w:t>, sourcière</w:t>
      </w:r>
      <w:r w:rsidR="00B97DAE">
        <w:rPr>
          <w:rFonts w:ascii="Avenir Light" w:hAnsi="Avenir Light" w:cs="Arial"/>
          <w:b/>
        </w:rPr>
        <w:t xml:space="preserve">, </w:t>
      </w:r>
      <w:r w:rsidR="00B97DAE" w:rsidRPr="00B97DAE">
        <w:rPr>
          <w:rFonts w:ascii="Avenir Light" w:hAnsi="Avenir Light" w:cs="Arial"/>
        </w:rPr>
        <w:t>qui proposera des soins en relation avec le vivant, la nature les arbres</w:t>
      </w:r>
      <w:r w:rsidR="00B55D5C" w:rsidRPr="00B97DAE">
        <w:rPr>
          <w:rFonts w:ascii="Avenir Light" w:hAnsi="Avenir Light" w:cs="Arial"/>
        </w:rPr>
        <w:t>.</w:t>
      </w:r>
    </w:p>
    <w:p w14:paraId="7D01E257" w14:textId="77777777" w:rsidR="0067267B" w:rsidRDefault="0067267B" w:rsidP="00FE13B2">
      <w:pPr>
        <w:rPr>
          <w:rFonts w:ascii="Avenir Light" w:eastAsia="MS Mincho" w:hAnsi="Avenir Light" w:cs="Arial"/>
          <w:b/>
          <w:sz w:val="24"/>
          <w:szCs w:val="24"/>
          <w:lang w:eastAsia="fr-FR"/>
        </w:rPr>
      </w:pPr>
    </w:p>
    <w:p w14:paraId="0D37A645" w14:textId="081785D9" w:rsidR="00C13C82" w:rsidRDefault="00C13C82" w:rsidP="00217C39">
      <w:pPr>
        <w:ind w:left="693" w:hanging="1260"/>
        <w:rPr>
          <w:rFonts w:ascii="Avenir Light" w:eastAsia="Times New Roman" w:hAnsi="Avenir Light"/>
          <w:sz w:val="24"/>
          <w:szCs w:val="24"/>
        </w:rPr>
      </w:pPr>
      <w:r w:rsidRPr="00C13C82">
        <w:rPr>
          <w:rFonts w:ascii="Avenir Light" w:eastAsia="Times New Roman" w:hAnsi="Avenir Light"/>
          <w:b/>
          <w:color w:val="301965"/>
          <w:sz w:val="24"/>
          <w:szCs w:val="24"/>
          <w:u w:val="single"/>
        </w:rPr>
        <w:t xml:space="preserve">15h00 </w:t>
      </w:r>
      <w:r>
        <w:rPr>
          <w:rFonts w:ascii="Calibri Light" w:eastAsia="Times New Roman" w:hAnsi="Calibri Light"/>
        </w:rPr>
        <w:tab/>
      </w:r>
      <w:r w:rsidRPr="00C13C82">
        <w:rPr>
          <w:rFonts w:ascii="Avenir Light" w:eastAsia="Times New Roman" w:hAnsi="Avenir Light"/>
          <w:b/>
          <w:sz w:val="24"/>
          <w:szCs w:val="24"/>
        </w:rPr>
        <w:t>Intervention « </w:t>
      </w:r>
      <w:r w:rsidRPr="00C13C82">
        <w:rPr>
          <w:rFonts w:ascii="Avenir Light" w:eastAsia="Times New Roman" w:hAnsi="Avenir Light" w:cs="Times New Roman"/>
          <w:b/>
          <w:color w:val="000000"/>
          <w:sz w:val="24"/>
          <w:szCs w:val="24"/>
        </w:rPr>
        <w:t xml:space="preserve">Economie Sociale et Solidaire et écoféminisme » avec </w:t>
      </w:r>
      <w:r w:rsidRPr="00C13C82">
        <w:rPr>
          <w:rFonts w:ascii="Avenir Light" w:eastAsia="Times New Roman" w:hAnsi="Avenir Light"/>
          <w:b/>
          <w:sz w:val="24"/>
          <w:szCs w:val="24"/>
        </w:rPr>
        <w:t>Josette Combes,</w:t>
      </w:r>
      <w:r w:rsidRPr="00C13C82">
        <w:rPr>
          <w:rFonts w:ascii="Avenir Light" w:eastAsia="Times New Roman" w:hAnsi="Avenir Light"/>
          <w:sz w:val="24"/>
          <w:szCs w:val="24"/>
        </w:rPr>
        <w:t xml:space="preserve"> Réseau Intercontinental pour </w:t>
      </w:r>
      <w:r w:rsidR="00501ED0">
        <w:rPr>
          <w:rFonts w:ascii="Avenir Light" w:eastAsia="Times New Roman" w:hAnsi="Avenir Light"/>
          <w:sz w:val="24"/>
          <w:szCs w:val="24"/>
        </w:rPr>
        <w:t xml:space="preserve">la Promotion de l’ESS </w:t>
      </w:r>
    </w:p>
    <w:p w14:paraId="5379F0CB" w14:textId="77777777" w:rsidR="00501ED0" w:rsidRPr="00217C39" w:rsidRDefault="00501ED0" w:rsidP="00217C39">
      <w:pPr>
        <w:ind w:left="693" w:hanging="1260"/>
        <w:rPr>
          <w:rFonts w:ascii="Avenir Light" w:eastAsia="Times New Roman" w:hAnsi="Avenir Light" w:cs="Times New Roman"/>
          <w:sz w:val="24"/>
          <w:szCs w:val="24"/>
        </w:rPr>
      </w:pPr>
    </w:p>
    <w:p w14:paraId="39255DB0" w14:textId="4101D117" w:rsidR="00F91869" w:rsidRPr="0067267B" w:rsidRDefault="00F91869" w:rsidP="0067267B">
      <w:pPr>
        <w:ind w:left="-709"/>
        <w:rPr>
          <w:rFonts w:ascii="Avenir Light" w:eastAsia="MS Mincho" w:hAnsi="Avenir Light" w:cs="Arial"/>
          <w:b/>
          <w:bCs/>
          <w:kern w:val="36"/>
          <w:sz w:val="24"/>
          <w:szCs w:val="24"/>
          <w:lang w:eastAsia="fr-FR"/>
        </w:rPr>
      </w:pPr>
      <w:r w:rsidRPr="0067267B">
        <w:rPr>
          <w:rFonts w:ascii="Calibri" w:hAnsi="Calibri"/>
          <w:b/>
          <w:color w:val="301965"/>
          <w:sz w:val="24"/>
          <w:szCs w:val="24"/>
        </w:rPr>
        <w:t>PROJECTION FILM DOCUMENTAIRE</w:t>
      </w:r>
    </w:p>
    <w:tbl>
      <w:tblPr>
        <w:tblStyle w:val="Grilledutableau"/>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505"/>
      </w:tblGrid>
      <w:tr w:rsidR="00B32D18" w14:paraId="1CCE49F1" w14:textId="77777777" w:rsidTr="0087696E">
        <w:tc>
          <w:tcPr>
            <w:tcW w:w="1384" w:type="dxa"/>
          </w:tcPr>
          <w:p w14:paraId="6F826A1F" w14:textId="77777777" w:rsidR="00B32D18" w:rsidRDefault="00B32D18" w:rsidP="00F91869">
            <w:pPr>
              <w:pStyle w:val="Titre1"/>
              <w:jc w:val="both"/>
              <w:outlineLvl w:val="0"/>
              <w:rPr>
                <w:rFonts w:ascii="Avenir Light" w:hAnsi="Avenir Light" w:cs="Arial"/>
                <w:color w:val="301965"/>
                <w:sz w:val="24"/>
                <w:szCs w:val="24"/>
                <w:u w:val="single"/>
              </w:rPr>
            </w:pPr>
            <w:r w:rsidRPr="00F91869">
              <w:rPr>
                <w:rFonts w:ascii="Avenir Light" w:hAnsi="Avenir Light" w:cs="Arial"/>
                <w:color w:val="301965"/>
                <w:sz w:val="24"/>
                <w:szCs w:val="24"/>
                <w:u w:val="single"/>
              </w:rPr>
              <w:t>14h00</w:t>
            </w:r>
          </w:p>
          <w:p w14:paraId="2F10C8A6" w14:textId="792E19E6" w:rsidR="0087696E" w:rsidRPr="0087696E" w:rsidRDefault="0087696E" w:rsidP="00F91869">
            <w:pPr>
              <w:pStyle w:val="Titre1"/>
              <w:jc w:val="both"/>
              <w:outlineLvl w:val="0"/>
              <w:rPr>
                <w:rFonts w:ascii="Avenir Light" w:hAnsi="Avenir Light" w:cs="Arial"/>
                <w:sz w:val="24"/>
                <w:szCs w:val="24"/>
              </w:rPr>
            </w:pPr>
            <w:r w:rsidRPr="0087696E">
              <w:rPr>
                <w:rFonts w:ascii="Avenir Light" w:hAnsi="Avenir Light" w:cs="Arial"/>
                <w:color w:val="301965"/>
                <w:sz w:val="24"/>
                <w:szCs w:val="24"/>
              </w:rPr>
              <w:t>45 mn</w:t>
            </w:r>
          </w:p>
        </w:tc>
        <w:tc>
          <w:tcPr>
            <w:tcW w:w="8505" w:type="dxa"/>
          </w:tcPr>
          <w:p w14:paraId="7D824771" w14:textId="77777777" w:rsidR="00B32D18" w:rsidRDefault="00091073" w:rsidP="00F91869">
            <w:pPr>
              <w:pStyle w:val="Titre1"/>
              <w:jc w:val="both"/>
              <w:outlineLvl w:val="0"/>
              <w:rPr>
                <w:rFonts w:ascii="Avenir Light" w:eastAsia="Times New Roman" w:hAnsi="Avenir Light"/>
                <w:b w:val="0"/>
                <w:sz w:val="24"/>
                <w:szCs w:val="24"/>
              </w:rPr>
            </w:pPr>
            <w:r>
              <w:rPr>
                <w:rFonts w:ascii="Avenir Light" w:hAnsi="Avenir Light" w:cs="Arial"/>
                <w:sz w:val="24"/>
                <w:szCs w:val="24"/>
              </w:rPr>
              <w:t>P</w:t>
            </w:r>
            <w:r w:rsidRPr="006946E5">
              <w:rPr>
                <w:rFonts w:ascii="Avenir Light" w:hAnsi="Avenir Light" w:cs="Arial"/>
                <w:sz w:val="24"/>
                <w:szCs w:val="24"/>
              </w:rPr>
              <w:t>rojection de « </w:t>
            </w:r>
            <w:r w:rsidRPr="006946E5">
              <w:rPr>
                <w:rFonts w:ascii="Avenir Light" w:eastAsia="Times New Roman" w:hAnsi="Avenir Light"/>
                <w:sz w:val="24"/>
                <w:szCs w:val="24"/>
              </w:rPr>
              <w:t xml:space="preserve">Femmes Rurales en Mouvement / </w:t>
            </w:r>
            <w:proofErr w:type="spellStart"/>
            <w:r w:rsidRPr="006946E5">
              <w:rPr>
                <w:rFonts w:ascii="Avenir Light" w:eastAsia="Times New Roman" w:hAnsi="Avenir Light"/>
                <w:sz w:val="24"/>
                <w:szCs w:val="24"/>
              </w:rPr>
              <w:t>Mulheres</w:t>
            </w:r>
            <w:proofErr w:type="spellEnd"/>
            <w:r w:rsidRPr="006946E5">
              <w:rPr>
                <w:rFonts w:ascii="Avenir Light" w:eastAsia="Times New Roman" w:hAnsi="Avenir Light"/>
                <w:sz w:val="24"/>
                <w:szCs w:val="24"/>
              </w:rPr>
              <w:t xml:space="preserve"> </w:t>
            </w:r>
            <w:proofErr w:type="spellStart"/>
            <w:r w:rsidRPr="006946E5">
              <w:rPr>
                <w:rFonts w:ascii="Avenir Light" w:eastAsia="Times New Roman" w:hAnsi="Avenir Light"/>
                <w:sz w:val="24"/>
                <w:szCs w:val="24"/>
              </w:rPr>
              <w:t>Rurais</w:t>
            </w:r>
            <w:proofErr w:type="spellEnd"/>
            <w:r w:rsidRPr="006946E5">
              <w:rPr>
                <w:rFonts w:ascii="Avenir Light" w:eastAsia="Times New Roman" w:hAnsi="Avenir Light"/>
                <w:sz w:val="24"/>
                <w:szCs w:val="24"/>
              </w:rPr>
              <w:t xml:space="preserve"> </w:t>
            </w:r>
            <w:proofErr w:type="spellStart"/>
            <w:r w:rsidRPr="006946E5">
              <w:rPr>
                <w:rFonts w:ascii="Avenir Light" w:eastAsia="Times New Roman" w:hAnsi="Avenir Light"/>
                <w:sz w:val="24"/>
                <w:szCs w:val="24"/>
              </w:rPr>
              <w:t>em</w:t>
            </w:r>
            <w:proofErr w:type="spellEnd"/>
            <w:r w:rsidRPr="006946E5">
              <w:rPr>
                <w:rFonts w:ascii="Avenir Light" w:eastAsia="Times New Roman" w:hAnsi="Avenir Light"/>
                <w:sz w:val="24"/>
                <w:szCs w:val="24"/>
              </w:rPr>
              <w:t xml:space="preserve"> </w:t>
            </w:r>
            <w:proofErr w:type="spellStart"/>
            <w:r w:rsidRPr="006946E5">
              <w:rPr>
                <w:rFonts w:ascii="Avenir Light" w:eastAsia="Times New Roman" w:hAnsi="Avenir Light"/>
                <w:sz w:val="24"/>
                <w:szCs w:val="24"/>
              </w:rPr>
              <w:t>movimento</w:t>
            </w:r>
            <w:proofErr w:type="spellEnd"/>
            <w:r w:rsidRPr="006946E5">
              <w:rPr>
                <w:rFonts w:ascii="Avenir Light" w:eastAsia="Times New Roman" w:hAnsi="Avenir Light"/>
                <w:sz w:val="24"/>
                <w:szCs w:val="24"/>
              </w:rPr>
              <w:t> »</w:t>
            </w:r>
            <w:r>
              <w:rPr>
                <w:rFonts w:ascii="Avenir Light" w:eastAsia="Times New Roman" w:hAnsi="Avenir Light"/>
                <w:b w:val="0"/>
                <w:sz w:val="24"/>
                <w:szCs w:val="24"/>
              </w:rPr>
              <w:t xml:space="preserve"> réalisé par </w:t>
            </w:r>
            <w:r w:rsidRPr="00C5563C">
              <w:rPr>
                <w:rFonts w:ascii="Avenir Light" w:eastAsia="Times New Roman" w:hAnsi="Avenir Light"/>
                <w:sz w:val="24"/>
                <w:szCs w:val="24"/>
              </w:rPr>
              <w:t>Héloïse Prévost</w:t>
            </w:r>
            <w:r w:rsidRPr="006946E5">
              <w:rPr>
                <w:rFonts w:ascii="Avenir Light" w:eastAsia="Times New Roman" w:hAnsi="Avenir Light"/>
                <w:b w:val="0"/>
                <w:sz w:val="24"/>
                <w:szCs w:val="24"/>
              </w:rPr>
              <w:t xml:space="preserve"> </w:t>
            </w:r>
            <w:r w:rsidRPr="00C5563C">
              <w:rPr>
                <w:rFonts w:ascii="Avenir Light" w:eastAsia="Times New Roman" w:hAnsi="Avenir Light"/>
                <w:b w:val="0"/>
                <w:sz w:val="24"/>
                <w:szCs w:val="24"/>
              </w:rPr>
              <w:t xml:space="preserve">et le </w:t>
            </w:r>
            <w:r w:rsidRPr="00C5563C">
              <w:rPr>
                <w:rFonts w:ascii="Avenir Light" w:eastAsia="Times New Roman" w:hAnsi="Avenir Light"/>
                <w:sz w:val="24"/>
                <w:szCs w:val="24"/>
              </w:rPr>
              <w:t>MMTR-NE</w:t>
            </w:r>
            <w:r>
              <w:rPr>
                <w:rFonts w:ascii="Avenir Light" w:eastAsia="Times New Roman" w:hAnsi="Avenir Light"/>
                <w:sz w:val="24"/>
                <w:szCs w:val="24"/>
              </w:rPr>
              <w:t xml:space="preserve"> (</w:t>
            </w:r>
            <w:r w:rsidRPr="001C6F54">
              <w:rPr>
                <w:rFonts w:ascii="Avenir Light" w:eastAsia="Times New Roman" w:hAnsi="Avenir Light"/>
                <w:b w:val="0"/>
                <w:sz w:val="24"/>
                <w:szCs w:val="24"/>
              </w:rPr>
              <w:t>Mouvement de la Femme Travailleuse Rurale du Nord-est, au Brésil</w:t>
            </w:r>
            <w:r>
              <w:rPr>
                <w:rFonts w:ascii="Avenir Light" w:eastAsia="Times New Roman" w:hAnsi="Avenir Light"/>
                <w:b w:val="0"/>
                <w:sz w:val="24"/>
                <w:szCs w:val="24"/>
              </w:rPr>
              <w:t>)</w:t>
            </w:r>
          </w:p>
          <w:p w14:paraId="31EE44B3" w14:textId="78A48975" w:rsidR="00091073" w:rsidRPr="0087696E" w:rsidRDefault="00091073" w:rsidP="0087696E">
            <w:pPr>
              <w:pStyle w:val="Titre1"/>
              <w:ind w:left="34"/>
              <w:jc w:val="both"/>
              <w:outlineLvl w:val="0"/>
              <w:rPr>
                <w:rFonts w:ascii="Avenir Light" w:eastAsia="Times New Roman" w:hAnsi="Avenir Light"/>
                <w:b w:val="0"/>
                <w:sz w:val="22"/>
                <w:szCs w:val="22"/>
              </w:rPr>
            </w:pPr>
            <w:r w:rsidRPr="00EC3F97">
              <w:rPr>
                <w:rFonts w:ascii="Avenir Light" w:hAnsi="Avenir Light" w:cs="Arial"/>
                <w:b w:val="0"/>
                <w:i/>
                <w:color w:val="301965"/>
                <w:sz w:val="22"/>
                <w:szCs w:val="22"/>
              </w:rPr>
              <w:t>L</w:t>
            </w:r>
            <w:r w:rsidRPr="00EC3F97">
              <w:rPr>
                <w:rFonts w:ascii="Avenir Light" w:eastAsia="Times New Roman" w:hAnsi="Avenir Light"/>
                <w:b w:val="0"/>
                <w:i/>
                <w:sz w:val="22"/>
                <w:szCs w:val="22"/>
              </w:rPr>
              <w:t xml:space="preserve">e documentaire </w:t>
            </w:r>
            <w:r w:rsidRPr="00EC3F97">
              <w:rPr>
                <w:rFonts w:ascii="Avenir Light" w:eastAsia="Times New Roman" w:hAnsi="Avenir Light"/>
                <w:b w:val="0"/>
                <w:i/>
                <w:iCs/>
                <w:sz w:val="22"/>
                <w:szCs w:val="22"/>
              </w:rPr>
              <w:t>Femmes rurales en mouvement</w:t>
            </w:r>
            <w:r w:rsidRPr="00EC3F97">
              <w:rPr>
                <w:rFonts w:ascii="Avenir Light" w:eastAsia="Times New Roman" w:hAnsi="Avenir Light"/>
                <w:b w:val="0"/>
                <w:i/>
                <w:sz w:val="22"/>
                <w:szCs w:val="22"/>
              </w:rPr>
              <w:t xml:space="preserve"> est la rencontre de deux histoires : celle d’Héloïse Prévost, une doctorante en sociologie, et celle des femmes du Mouvement de la femme travailleuse rurale nord-est, au Brésil. Le projet, collectif et participatif de bout en bout, donne la parole aux femmes du mouvement. Issues des populations rurales et s’identifiant comme noires, elles racontent comment leur lutte pour transformer la société par l’activisme féministe et </w:t>
            </w:r>
            <w:proofErr w:type="spellStart"/>
            <w:r w:rsidRPr="00EC3F97">
              <w:rPr>
                <w:rFonts w:ascii="Avenir Light" w:eastAsia="Times New Roman" w:hAnsi="Avenir Light"/>
                <w:b w:val="0"/>
                <w:i/>
                <w:sz w:val="22"/>
                <w:szCs w:val="22"/>
              </w:rPr>
              <w:t>agroécologique</w:t>
            </w:r>
            <w:proofErr w:type="spellEnd"/>
            <w:r w:rsidRPr="00EC3F97">
              <w:rPr>
                <w:rFonts w:ascii="Avenir Light" w:eastAsia="Times New Roman" w:hAnsi="Avenir Light"/>
                <w:b w:val="0"/>
                <w:i/>
                <w:sz w:val="22"/>
                <w:szCs w:val="22"/>
              </w:rPr>
              <w:t xml:space="preserve"> a aussi transformé leur vie.</w:t>
            </w:r>
            <w:r>
              <w:rPr>
                <w:rFonts w:ascii="Avenir Light" w:eastAsia="Times New Roman" w:hAnsi="Avenir Light"/>
                <w:b w:val="0"/>
                <w:sz w:val="22"/>
                <w:szCs w:val="22"/>
              </w:rPr>
              <w:t xml:space="preserve"> (</w:t>
            </w:r>
            <w:proofErr w:type="gramStart"/>
            <w:r>
              <w:rPr>
                <w:rFonts w:ascii="Avenir Light" w:eastAsia="Times New Roman" w:hAnsi="Avenir Light"/>
                <w:b w:val="0"/>
                <w:sz w:val="22"/>
                <w:szCs w:val="22"/>
              </w:rPr>
              <w:t>source</w:t>
            </w:r>
            <w:proofErr w:type="gramEnd"/>
            <w:r>
              <w:rPr>
                <w:rFonts w:ascii="Avenir Light" w:eastAsia="Times New Roman" w:hAnsi="Avenir Light"/>
                <w:b w:val="0"/>
                <w:sz w:val="22"/>
                <w:szCs w:val="22"/>
              </w:rPr>
              <w:t xml:space="preserve"> </w:t>
            </w:r>
            <w:proofErr w:type="spellStart"/>
            <w:r>
              <w:rPr>
                <w:rFonts w:ascii="Avenir Light" w:eastAsia="Times New Roman" w:hAnsi="Avenir Light"/>
                <w:b w:val="0"/>
                <w:sz w:val="22"/>
                <w:szCs w:val="22"/>
              </w:rPr>
              <w:t>Bastamag</w:t>
            </w:r>
            <w:proofErr w:type="spellEnd"/>
            <w:r>
              <w:rPr>
                <w:rFonts w:ascii="Avenir Light" w:eastAsia="Times New Roman" w:hAnsi="Avenir Light"/>
                <w:b w:val="0"/>
                <w:sz w:val="22"/>
                <w:szCs w:val="22"/>
              </w:rPr>
              <w:t>)</w:t>
            </w:r>
          </w:p>
        </w:tc>
      </w:tr>
    </w:tbl>
    <w:p w14:paraId="54864876" w14:textId="16BE3982" w:rsidR="001B79ED" w:rsidRDefault="001B79ED" w:rsidP="0087696E">
      <w:pPr>
        <w:pStyle w:val="Titre1"/>
        <w:ind w:left="-709"/>
        <w:jc w:val="both"/>
        <w:rPr>
          <w:rFonts w:ascii="Calibri" w:hAnsi="Calibri"/>
          <w:color w:val="301965"/>
          <w:sz w:val="24"/>
          <w:szCs w:val="24"/>
        </w:rPr>
      </w:pPr>
      <w:r>
        <w:rPr>
          <w:rFonts w:ascii="Calibri" w:hAnsi="Calibri"/>
          <w:color w:val="301965"/>
          <w:sz w:val="24"/>
          <w:szCs w:val="24"/>
        </w:rPr>
        <w:t>THÉÂTRE</w:t>
      </w:r>
    </w:p>
    <w:tbl>
      <w:tblPr>
        <w:tblStyle w:val="Grilledutableau"/>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505"/>
      </w:tblGrid>
      <w:tr w:rsidR="0087696E" w14:paraId="27ECC847" w14:textId="77777777" w:rsidTr="0087696E">
        <w:trPr>
          <w:trHeight w:val="2717"/>
        </w:trPr>
        <w:tc>
          <w:tcPr>
            <w:tcW w:w="1384" w:type="dxa"/>
          </w:tcPr>
          <w:p w14:paraId="3D290A37" w14:textId="6A79B82B" w:rsidR="0087696E" w:rsidRDefault="0087696E" w:rsidP="0087696E">
            <w:pPr>
              <w:pStyle w:val="Paragraphedeliste1"/>
              <w:ind w:left="0"/>
              <w:jc w:val="both"/>
              <w:rPr>
                <w:rFonts w:ascii="Avenir Light" w:eastAsia="Times New Roman" w:hAnsi="Avenir Light"/>
                <w:b/>
                <w:color w:val="301965"/>
                <w:u w:val="single"/>
              </w:rPr>
            </w:pPr>
            <w:r w:rsidRPr="001B79ED">
              <w:rPr>
                <w:rFonts w:ascii="Avenir Light" w:eastAsia="Times New Roman" w:hAnsi="Avenir Light"/>
                <w:b/>
                <w:color w:val="301965"/>
                <w:u w:val="single"/>
              </w:rPr>
              <w:t>17h00</w:t>
            </w:r>
          </w:p>
          <w:p w14:paraId="5A9B41CE" w14:textId="77777777" w:rsidR="0087696E" w:rsidRDefault="0087696E" w:rsidP="0087696E">
            <w:pPr>
              <w:pStyle w:val="Paragraphedeliste1"/>
              <w:ind w:left="0"/>
              <w:jc w:val="both"/>
              <w:rPr>
                <w:rFonts w:ascii="Avenir Light" w:eastAsia="Times New Roman" w:hAnsi="Avenir Light"/>
                <w:b/>
                <w:color w:val="301965"/>
                <w:sz w:val="22"/>
                <w:szCs w:val="22"/>
              </w:rPr>
            </w:pPr>
          </w:p>
          <w:p w14:paraId="56C6B71A" w14:textId="77777777" w:rsidR="0087696E" w:rsidRDefault="0087696E" w:rsidP="0087696E">
            <w:pPr>
              <w:pStyle w:val="Paragraphedeliste1"/>
              <w:ind w:left="0"/>
              <w:jc w:val="both"/>
              <w:rPr>
                <w:rFonts w:ascii="Avenir Light" w:eastAsia="Times New Roman" w:hAnsi="Avenir Light"/>
                <w:b/>
                <w:color w:val="301965"/>
                <w:sz w:val="22"/>
                <w:szCs w:val="22"/>
              </w:rPr>
            </w:pPr>
            <w:r w:rsidRPr="0026280A">
              <w:rPr>
                <w:rFonts w:ascii="Avenir Light" w:eastAsia="Times New Roman" w:hAnsi="Avenir Light"/>
                <w:b/>
                <w:color w:val="301965"/>
                <w:sz w:val="22"/>
                <w:szCs w:val="22"/>
              </w:rPr>
              <w:t xml:space="preserve">durée </w:t>
            </w:r>
          </w:p>
          <w:p w14:paraId="06827AAD" w14:textId="206B369D" w:rsidR="0087696E" w:rsidRPr="0087696E" w:rsidRDefault="0087696E" w:rsidP="0087696E">
            <w:pPr>
              <w:pStyle w:val="Paragraphedeliste1"/>
              <w:ind w:left="0"/>
              <w:jc w:val="both"/>
              <w:rPr>
                <w:rFonts w:ascii="Avenir Light" w:eastAsia="Times New Roman" w:hAnsi="Avenir Light"/>
                <w:b/>
                <w:color w:val="301965"/>
                <w:sz w:val="22"/>
                <w:szCs w:val="22"/>
              </w:rPr>
            </w:pPr>
            <w:r w:rsidRPr="0026280A">
              <w:rPr>
                <w:rFonts w:ascii="Avenir Light" w:eastAsia="Times New Roman" w:hAnsi="Avenir Light"/>
                <w:b/>
                <w:color w:val="301965"/>
                <w:sz w:val="22"/>
                <w:szCs w:val="22"/>
              </w:rPr>
              <w:t>30 mn</w:t>
            </w:r>
          </w:p>
        </w:tc>
        <w:tc>
          <w:tcPr>
            <w:tcW w:w="8505" w:type="dxa"/>
          </w:tcPr>
          <w:p w14:paraId="3DEB5D53" w14:textId="77777777" w:rsidR="0087696E" w:rsidRDefault="0087696E" w:rsidP="0087696E">
            <w:pPr>
              <w:pStyle w:val="Paragraphedeliste1"/>
              <w:ind w:left="34"/>
              <w:jc w:val="both"/>
              <w:rPr>
                <w:rFonts w:ascii="Avenir Light" w:eastAsia="Times New Roman" w:hAnsi="Avenir Light"/>
                <w:b/>
              </w:rPr>
            </w:pPr>
            <w:r w:rsidRPr="006946E5">
              <w:rPr>
                <w:rFonts w:ascii="Avenir Light" w:eastAsia="Times New Roman" w:hAnsi="Avenir Light"/>
                <w:b/>
              </w:rPr>
              <w:t>Théâtre : extrait</w:t>
            </w:r>
            <w:r w:rsidRPr="006946E5">
              <w:rPr>
                <w:rFonts w:ascii="Avenir Light" w:eastAsia="Times New Roman" w:hAnsi="Avenir Light"/>
              </w:rPr>
              <w:t xml:space="preserve"> de </w:t>
            </w:r>
            <w:proofErr w:type="spellStart"/>
            <w:r w:rsidRPr="006946E5">
              <w:rPr>
                <w:rFonts w:ascii="Avenir Light" w:eastAsia="Times New Roman" w:hAnsi="Avenir Light"/>
                <w:b/>
                <w:i/>
              </w:rPr>
              <w:t>Shishigami</w:t>
            </w:r>
            <w:proofErr w:type="spellEnd"/>
            <w:r w:rsidRPr="006946E5">
              <w:rPr>
                <w:rFonts w:ascii="Avenir Light" w:eastAsia="Times New Roman" w:hAnsi="Avenir Light"/>
              </w:rPr>
              <w:t xml:space="preserve"> de </w:t>
            </w:r>
            <w:r w:rsidRPr="006946E5">
              <w:rPr>
                <w:rFonts w:ascii="Avenir Light" w:eastAsia="Times New Roman" w:hAnsi="Avenir Light"/>
                <w:b/>
              </w:rPr>
              <w:t xml:space="preserve">Céline </w:t>
            </w:r>
            <w:proofErr w:type="spellStart"/>
            <w:r w:rsidRPr="006946E5">
              <w:rPr>
                <w:rFonts w:ascii="Avenir Light" w:eastAsia="Times New Roman" w:hAnsi="Avenir Light"/>
                <w:b/>
              </w:rPr>
              <w:t>Astrié</w:t>
            </w:r>
            <w:proofErr w:type="spellEnd"/>
            <w:r w:rsidRPr="006946E5">
              <w:rPr>
                <w:rFonts w:ascii="Avenir Light" w:eastAsia="Times New Roman" w:hAnsi="Avenir Light"/>
              </w:rPr>
              <w:t xml:space="preserve"> par la </w:t>
            </w:r>
            <w:r w:rsidRPr="006946E5">
              <w:rPr>
                <w:rFonts w:ascii="Avenir Light" w:eastAsia="Times New Roman" w:hAnsi="Avenir Light"/>
                <w:b/>
              </w:rPr>
              <w:t xml:space="preserve">Cie </w:t>
            </w:r>
            <w:proofErr w:type="spellStart"/>
            <w:r w:rsidRPr="006946E5">
              <w:rPr>
                <w:rFonts w:ascii="Avenir Light" w:eastAsia="Times New Roman" w:hAnsi="Avenir Light"/>
                <w:b/>
              </w:rPr>
              <w:t>Nanaqui</w:t>
            </w:r>
            <w:proofErr w:type="spellEnd"/>
          </w:p>
          <w:p w14:paraId="4C4F2E62" w14:textId="77777777" w:rsidR="00685DF4" w:rsidRDefault="00685DF4" w:rsidP="0087696E">
            <w:pPr>
              <w:pStyle w:val="Paragraphedeliste1"/>
              <w:ind w:left="34"/>
              <w:jc w:val="both"/>
              <w:rPr>
                <w:rFonts w:ascii="Avenir Light" w:eastAsia="Times New Roman" w:hAnsi="Avenir Light"/>
                <w:i/>
                <w:sz w:val="22"/>
                <w:szCs w:val="22"/>
              </w:rPr>
            </w:pPr>
          </w:p>
          <w:p w14:paraId="56A8E1D7" w14:textId="3539A7CC" w:rsidR="0087696E" w:rsidRPr="0087696E" w:rsidRDefault="0087696E" w:rsidP="0087696E">
            <w:pPr>
              <w:pStyle w:val="Paragraphedeliste1"/>
              <w:ind w:left="34"/>
              <w:jc w:val="both"/>
              <w:rPr>
                <w:rFonts w:ascii="Avenir Light" w:eastAsia="Times New Roman" w:hAnsi="Avenir Light"/>
                <w:b/>
                <w:sz w:val="22"/>
                <w:szCs w:val="22"/>
              </w:rPr>
            </w:pPr>
            <w:r w:rsidRPr="00267765">
              <w:rPr>
                <w:rFonts w:ascii="Avenir Light" w:eastAsia="Times New Roman" w:hAnsi="Avenir Light"/>
                <w:i/>
                <w:sz w:val="22"/>
                <w:szCs w:val="22"/>
              </w:rPr>
              <w:t xml:space="preserve">Nous avons choisi de présenter un extrait de notre dernière création théâtrale, </w:t>
            </w:r>
            <w:proofErr w:type="spellStart"/>
            <w:r w:rsidRPr="00267765">
              <w:rPr>
                <w:rFonts w:ascii="Avenir Light" w:eastAsia="Times New Roman" w:hAnsi="Avenir Light"/>
                <w:i/>
                <w:sz w:val="22"/>
                <w:szCs w:val="22"/>
              </w:rPr>
              <w:t>Shishigami</w:t>
            </w:r>
            <w:proofErr w:type="spellEnd"/>
            <w:r w:rsidRPr="00267765">
              <w:rPr>
                <w:rFonts w:ascii="Avenir Light" w:eastAsia="Times New Roman" w:hAnsi="Avenir Light"/>
                <w:i/>
                <w:sz w:val="22"/>
                <w:szCs w:val="22"/>
              </w:rPr>
              <w:t xml:space="preserve">. </w:t>
            </w:r>
            <w:r w:rsidRPr="00267765">
              <w:rPr>
                <w:rFonts w:ascii="Avenir Light" w:hAnsi="Avenir Light"/>
                <w:i/>
                <w:sz w:val="22"/>
                <w:szCs w:val="22"/>
              </w:rPr>
              <w:t>La pièce questionne nos rapports avec la nature par le biais des liens affectifs qui se créent entre les hommes autour de la lutte pour une autre vie en commun. L’extrait est celui de la conférence donné par un des personnages de la pièce Élisabeth Müller au musée du Quai Branly. Cette vraie fausse conférence qui se déroule au cœur d’un musée dédié aux « autres » questionne nos liens culturels avec la nature, le rapport prédateur aux ressources</w:t>
            </w:r>
            <w:r>
              <w:rPr>
                <w:rFonts w:ascii="Avenir Light" w:hAnsi="Avenir Light"/>
                <w:i/>
                <w:sz w:val="22"/>
                <w:szCs w:val="22"/>
              </w:rPr>
              <w:t>. La posture de la « </w:t>
            </w:r>
            <w:proofErr w:type="spellStart"/>
            <w:r>
              <w:rPr>
                <w:rFonts w:ascii="Avenir Light" w:hAnsi="Avenir Light"/>
                <w:i/>
                <w:sz w:val="22"/>
                <w:szCs w:val="22"/>
              </w:rPr>
              <w:t>sachante</w:t>
            </w:r>
            <w:proofErr w:type="spellEnd"/>
            <w:r>
              <w:rPr>
                <w:rFonts w:ascii="Avenir Light" w:hAnsi="Avenir Light"/>
                <w:i/>
                <w:sz w:val="22"/>
                <w:szCs w:val="22"/>
              </w:rPr>
              <w:t> » devient au fur et à mesure celle de la « vivante ».</w:t>
            </w:r>
          </w:p>
        </w:tc>
      </w:tr>
    </w:tbl>
    <w:p w14:paraId="561E608F" w14:textId="77777777" w:rsidR="0087696E" w:rsidRDefault="0087696E" w:rsidP="0087696E">
      <w:pPr>
        <w:pStyle w:val="Paragraphedeliste1"/>
        <w:ind w:left="0"/>
        <w:jc w:val="both"/>
        <w:rPr>
          <w:rFonts w:ascii="Avenir Light" w:hAnsi="Avenir Light" w:cs="Arial"/>
          <w:b/>
          <w:bCs/>
          <w:kern w:val="36"/>
        </w:rPr>
      </w:pPr>
    </w:p>
    <w:p w14:paraId="32745A0A" w14:textId="348B112B" w:rsidR="005B54B2" w:rsidRDefault="005B54B2" w:rsidP="0087696E">
      <w:pPr>
        <w:pStyle w:val="Paragraphedeliste1"/>
        <w:ind w:left="-709"/>
        <w:jc w:val="both"/>
        <w:rPr>
          <w:rFonts w:ascii="Calibri" w:hAnsi="Calibri"/>
          <w:b/>
          <w:color w:val="301965"/>
        </w:rPr>
      </w:pPr>
      <w:r w:rsidRPr="0087696E">
        <w:rPr>
          <w:rFonts w:ascii="Calibri" w:hAnsi="Calibri"/>
          <w:b/>
          <w:color w:val="301965"/>
        </w:rPr>
        <w:t>PROJECTION FILM DOCUMENTAIRE</w:t>
      </w:r>
    </w:p>
    <w:p w14:paraId="75CD9BB5" w14:textId="77777777" w:rsidR="000E6E20" w:rsidRDefault="000E6E20" w:rsidP="0087696E">
      <w:pPr>
        <w:pStyle w:val="Paragraphedeliste1"/>
        <w:ind w:left="-709"/>
        <w:jc w:val="both"/>
        <w:rPr>
          <w:rFonts w:ascii="Calibri" w:hAnsi="Calibri"/>
          <w:b/>
          <w:color w:val="301965"/>
        </w:rPr>
      </w:pPr>
    </w:p>
    <w:tbl>
      <w:tblPr>
        <w:tblStyle w:val="Grilledutableau"/>
        <w:tblW w:w="10031"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647"/>
      </w:tblGrid>
      <w:tr w:rsidR="003560D8" w14:paraId="0298F688" w14:textId="77777777" w:rsidTr="003560D8">
        <w:tc>
          <w:tcPr>
            <w:tcW w:w="1384" w:type="dxa"/>
          </w:tcPr>
          <w:p w14:paraId="4C0FADC3" w14:textId="77777777" w:rsidR="003560D8" w:rsidRDefault="003560D8" w:rsidP="003560D8">
            <w:pPr>
              <w:pStyle w:val="Paragraphedeliste1"/>
              <w:ind w:left="0"/>
              <w:jc w:val="both"/>
              <w:rPr>
                <w:rFonts w:ascii="Avenir Light" w:eastAsia="Times New Roman" w:hAnsi="Avenir Light"/>
                <w:b/>
                <w:color w:val="301965"/>
                <w:u w:val="single"/>
              </w:rPr>
            </w:pPr>
            <w:r w:rsidRPr="005B54B2">
              <w:rPr>
                <w:rFonts w:ascii="Avenir Light" w:eastAsia="Times New Roman" w:hAnsi="Avenir Light"/>
                <w:b/>
                <w:color w:val="301965"/>
                <w:u w:val="single"/>
              </w:rPr>
              <w:t>17h45</w:t>
            </w:r>
          </w:p>
          <w:p w14:paraId="1089E64A" w14:textId="77777777" w:rsidR="003560D8" w:rsidRPr="00134349" w:rsidRDefault="003560D8" w:rsidP="003560D8">
            <w:pPr>
              <w:pStyle w:val="Paragraphedeliste1"/>
              <w:ind w:left="691" w:hanging="691"/>
              <w:jc w:val="both"/>
              <w:rPr>
                <w:rFonts w:ascii="Avenir Light" w:eastAsia="Times New Roman" w:hAnsi="Avenir Light"/>
                <w:b/>
                <w:color w:val="301965"/>
                <w:sz w:val="22"/>
                <w:szCs w:val="22"/>
              </w:rPr>
            </w:pPr>
            <w:r w:rsidRPr="00134349">
              <w:rPr>
                <w:rFonts w:ascii="Avenir Light" w:eastAsia="Times New Roman" w:hAnsi="Avenir Light"/>
                <w:b/>
                <w:color w:val="301965"/>
                <w:sz w:val="22"/>
                <w:szCs w:val="22"/>
              </w:rPr>
              <w:t>durée</w:t>
            </w:r>
          </w:p>
          <w:p w14:paraId="01EB3D59" w14:textId="77A01BD3" w:rsidR="000E6E20" w:rsidRPr="003560D8" w:rsidRDefault="003560D8" w:rsidP="0087696E">
            <w:pPr>
              <w:pStyle w:val="Paragraphedeliste1"/>
              <w:ind w:left="0"/>
              <w:jc w:val="both"/>
              <w:rPr>
                <w:rFonts w:ascii="Avenir Light" w:eastAsia="Times New Roman" w:hAnsi="Avenir Light"/>
                <w:b/>
                <w:color w:val="301965"/>
                <w:sz w:val="22"/>
                <w:szCs w:val="22"/>
              </w:rPr>
            </w:pPr>
            <w:r>
              <w:rPr>
                <w:rFonts w:ascii="Avenir Light" w:eastAsia="Times New Roman" w:hAnsi="Avenir Light"/>
                <w:b/>
                <w:color w:val="301965"/>
                <w:sz w:val="22"/>
                <w:szCs w:val="22"/>
              </w:rPr>
              <w:t xml:space="preserve">62 </w:t>
            </w:r>
            <w:r w:rsidRPr="00134349">
              <w:rPr>
                <w:rFonts w:ascii="Avenir Light" w:eastAsia="Times New Roman" w:hAnsi="Avenir Light"/>
                <w:b/>
                <w:color w:val="301965"/>
                <w:sz w:val="22"/>
                <w:szCs w:val="22"/>
              </w:rPr>
              <w:t>m</w:t>
            </w:r>
            <w:r>
              <w:rPr>
                <w:rFonts w:ascii="Avenir Light" w:eastAsia="Times New Roman" w:hAnsi="Avenir Light"/>
                <w:b/>
                <w:color w:val="301965"/>
                <w:sz w:val="22"/>
                <w:szCs w:val="22"/>
              </w:rPr>
              <w:t>n</w:t>
            </w:r>
          </w:p>
        </w:tc>
        <w:tc>
          <w:tcPr>
            <w:tcW w:w="8647" w:type="dxa"/>
          </w:tcPr>
          <w:p w14:paraId="389D38CE" w14:textId="5E44272F" w:rsidR="000E6E20" w:rsidRPr="003560D8" w:rsidRDefault="003560D8" w:rsidP="0087696E">
            <w:pPr>
              <w:pStyle w:val="Paragraphedeliste1"/>
              <w:ind w:left="0"/>
              <w:jc w:val="both"/>
              <w:rPr>
                <w:rFonts w:ascii="Avenir Light" w:hAnsi="Avenir Light"/>
                <w:b/>
              </w:rPr>
            </w:pPr>
            <w:r w:rsidRPr="006946E5">
              <w:rPr>
                <w:rFonts w:ascii="Avenir Light" w:eastAsia="Times New Roman" w:hAnsi="Avenir Light"/>
                <w:b/>
              </w:rPr>
              <w:t xml:space="preserve">Projection </w:t>
            </w:r>
            <w:r w:rsidRPr="006946E5">
              <w:rPr>
                <w:rFonts w:ascii="Avenir Light" w:eastAsia="Times New Roman" w:hAnsi="Avenir Light"/>
              </w:rPr>
              <w:t xml:space="preserve">du film documentaire </w:t>
            </w:r>
            <w:r w:rsidRPr="006946E5">
              <w:rPr>
                <w:rFonts w:ascii="Avenir Light" w:eastAsia="Times New Roman" w:hAnsi="Avenir Light"/>
                <w:b/>
              </w:rPr>
              <w:t>« Ni les femmes ni la terre ! »</w:t>
            </w:r>
            <w:r w:rsidRPr="006946E5">
              <w:rPr>
                <w:rFonts w:ascii="Avenir Light" w:eastAsia="Times New Roman" w:hAnsi="Avenir Light"/>
              </w:rPr>
              <w:t xml:space="preserve"> de </w:t>
            </w:r>
            <w:r w:rsidRPr="006946E5">
              <w:rPr>
                <w:rFonts w:ascii="Avenir Light" w:hAnsi="Avenir Light"/>
                <w:b/>
              </w:rPr>
              <w:t xml:space="preserve">Coline </w:t>
            </w:r>
            <w:proofErr w:type="spellStart"/>
            <w:r w:rsidRPr="006946E5">
              <w:rPr>
                <w:rFonts w:ascii="Avenir Light" w:hAnsi="Avenir Light"/>
                <w:b/>
              </w:rPr>
              <w:t>Dhaussy</w:t>
            </w:r>
            <w:proofErr w:type="spellEnd"/>
            <w:r w:rsidRPr="006946E5">
              <w:rPr>
                <w:rFonts w:ascii="Avenir Light" w:hAnsi="Avenir Light"/>
                <w:b/>
              </w:rPr>
              <w:t xml:space="preserve">, Marine Allard, Lucie </w:t>
            </w:r>
            <w:proofErr w:type="spellStart"/>
            <w:r w:rsidRPr="006946E5">
              <w:rPr>
                <w:rFonts w:ascii="Avenir Light" w:hAnsi="Avenir Light"/>
                <w:b/>
              </w:rPr>
              <w:t>Assemat</w:t>
            </w:r>
            <w:proofErr w:type="spellEnd"/>
            <w:r w:rsidRPr="006946E5">
              <w:rPr>
                <w:rFonts w:ascii="Avenir Light" w:hAnsi="Avenir Light"/>
                <w:b/>
              </w:rPr>
              <w:t>.</w:t>
            </w:r>
          </w:p>
        </w:tc>
      </w:tr>
    </w:tbl>
    <w:p w14:paraId="666B21CB" w14:textId="77777777" w:rsidR="0087696E" w:rsidRDefault="0087696E" w:rsidP="003560D8">
      <w:pPr>
        <w:pStyle w:val="Paragraphedeliste1"/>
        <w:ind w:left="0"/>
        <w:jc w:val="both"/>
        <w:rPr>
          <w:rFonts w:ascii="Avenir Light" w:eastAsia="Times New Roman" w:hAnsi="Avenir Light"/>
          <w:b/>
          <w:sz w:val="22"/>
          <w:szCs w:val="22"/>
        </w:rPr>
      </w:pPr>
    </w:p>
    <w:tbl>
      <w:tblPr>
        <w:tblStyle w:val="Grilledutableau"/>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44"/>
        <w:gridCol w:w="7053"/>
      </w:tblGrid>
      <w:tr w:rsidR="000E6E20" w14:paraId="5B3F8A58" w14:textId="77777777" w:rsidTr="009F3C7B">
        <w:tc>
          <w:tcPr>
            <w:tcW w:w="2944" w:type="dxa"/>
          </w:tcPr>
          <w:p w14:paraId="6F336AA2" w14:textId="35C2CBE3" w:rsidR="00FF16CE" w:rsidRPr="000E6E20" w:rsidRDefault="0081068E" w:rsidP="00FF16CE">
            <w:pPr>
              <w:pStyle w:val="Paragraphedeliste1"/>
              <w:ind w:left="0"/>
              <w:jc w:val="both"/>
              <w:rPr>
                <w:rFonts w:ascii="Avenir Light" w:eastAsia="Times New Roman" w:hAnsi="Avenir Light"/>
                <w:b/>
                <w:color w:val="301965"/>
                <w:sz w:val="22"/>
                <w:szCs w:val="22"/>
              </w:rPr>
            </w:pPr>
            <w:r>
              <w:rPr>
                <w:rFonts w:ascii="Avenir Light" w:eastAsia="Times New Roman" w:hAnsi="Avenir Light"/>
                <w:b/>
                <w:noProof/>
                <w:color w:val="301965"/>
                <w:sz w:val="22"/>
                <w:szCs w:val="22"/>
              </w:rPr>
              <w:drawing>
                <wp:inline distT="0" distB="0" distL="0" distR="0" wp14:anchorId="698BDAEC" wp14:editId="355A89A5">
                  <wp:extent cx="1793875" cy="1013757"/>
                  <wp:effectExtent l="0" t="0" r="9525" b="2540"/>
                  <wp:docPr id="15" name="Image 15" descr="Mac HD:Users:celine:Documents:nanaqui:saison_19_20:sauvageonnes:communication:dossier_presse:présentations:nilesfemm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 HD:Users:celine:Documents:nanaqui:saison_19_20:sauvageonnes:communication:dossier_presse:présentations:nilesfemmes.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94049" cy="1013855"/>
                          </a:xfrm>
                          <a:prstGeom prst="rect">
                            <a:avLst/>
                          </a:prstGeom>
                          <a:noFill/>
                          <a:ln>
                            <a:noFill/>
                          </a:ln>
                        </pic:spPr>
                      </pic:pic>
                    </a:graphicData>
                  </a:graphic>
                </wp:inline>
              </w:drawing>
            </w:r>
          </w:p>
        </w:tc>
        <w:tc>
          <w:tcPr>
            <w:tcW w:w="7053" w:type="dxa"/>
          </w:tcPr>
          <w:p w14:paraId="228ECC47" w14:textId="6F2B3A54" w:rsidR="00685DF4" w:rsidRPr="00685DF4" w:rsidRDefault="00685DF4" w:rsidP="0081068E">
            <w:pPr>
              <w:widowControl w:val="0"/>
              <w:autoSpaceDE w:val="0"/>
              <w:autoSpaceDN w:val="0"/>
              <w:adjustRightInd w:val="0"/>
              <w:jc w:val="both"/>
              <w:rPr>
                <w:rFonts w:ascii="Avenir Light" w:hAnsi="Avenir Light" w:cs="Times New Roman"/>
                <w:i/>
              </w:rPr>
            </w:pPr>
            <w:r w:rsidRPr="00685DF4">
              <w:rPr>
                <w:rFonts w:ascii="Avenir Light" w:hAnsi="Avenir Light" w:cs="Times New Roman"/>
                <w:i/>
              </w:rPr>
              <w:t xml:space="preserve">Ni les Femmes Ni la Terre ! est un documentaire tourné comme un voyage en itinérance autour des luttes ayant trait au corps et au territoire. En Argentine et Bolivie, le film suit au plus près celles qui luttent contre les violences faites aux femmes, le système Monsanto et la destruction de l’environnement par les entreprises </w:t>
            </w:r>
            <w:proofErr w:type="spellStart"/>
            <w:r w:rsidRPr="00685DF4">
              <w:rPr>
                <w:rFonts w:ascii="Avenir Light" w:hAnsi="Avenir Light" w:cs="Times New Roman"/>
                <w:i/>
              </w:rPr>
              <w:t>extractivistes</w:t>
            </w:r>
            <w:proofErr w:type="spellEnd"/>
            <w:r w:rsidRPr="00685DF4">
              <w:rPr>
                <w:rFonts w:ascii="Avenir Light" w:hAnsi="Avenir Light" w:cs="Times New Roman"/>
                <w:i/>
              </w:rPr>
              <w:t xml:space="preserve">. </w:t>
            </w:r>
          </w:p>
        </w:tc>
      </w:tr>
    </w:tbl>
    <w:p w14:paraId="39D69873" w14:textId="0006FFF9" w:rsidR="005B54B2" w:rsidRDefault="005B54B2" w:rsidP="00C172B8">
      <w:pPr>
        <w:pStyle w:val="Paragraphedeliste1"/>
        <w:ind w:left="0"/>
        <w:jc w:val="both"/>
        <w:rPr>
          <w:rFonts w:ascii="Avenir Light" w:eastAsia="Times New Roman" w:hAnsi="Avenir Light"/>
          <w:b/>
        </w:rPr>
      </w:pPr>
      <w:r>
        <w:rPr>
          <w:rFonts w:ascii="Avenir Light" w:eastAsia="Times New Roman" w:hAnsi="Avenir Light"/>
          <w:b/>
        </w:rPr>
        <w:tab/>
      </w:r>
    </w:p>
    <w:p w14:paraId="57A6F988" w14:textId="6BD7E003" w:rsidR="001423CD" w:rsidRPr="00490CC1" w:rsidRDefault="0081068E" w:rsidP="00970C2E">
      <w:pPr>
        <w:pStyle w:val="Paragraphedeliste1"/>
        <w:ind w:left="709"/>
        <w:jc w:val="both"/>
        <w:rPr>
          <w:rFonts w:ascii="Avenir Light" w:hAnsi="Avenir Light"/>
          <w:i/>
          <w:sz w:val="22"/>
          <w:szCs w:val="22"/>
        </w:rPr>
      </w:pPr>
      <w:r w:rsidRPr="0081068E">
        <w:rPr>
          <w:rFonts w:ascii="Avenir Light" w:hAnsi="Avenir Light"/>
          <w:i/>
          <w:sz w:val="20"/>
          <w:szCs w:val="20"/>
        </w:rPr>
        <w:t>Il met en évidence le parallèle entre les logiques d'appropriation capitaliste, coloniale et patriarcale de la Terre et des corps des femmes, compris comme potentielles sources de profit.</w:t>
      </w:r>
      <w:r>
        <w:rPr>
          <w:rFonts w:ascii="Avenir Light" w:hAnsi="Avenir Light"/>
          <w:i/>
          <w:sz w:val="22"/>
          <w:szCs w:val="22"/>
        </w:rPr>
        <w:t xml:space="preserve"> </w:t>
      </w:r>
      <w:r w:rsidR="00490CC1" w:rsidRPr="00490CC1">
        <w:rPr>
          <w:rFonts w:ascii="Avenir Light" w:hAnsi="Avenir Light"/>
          <w:i/>
          <w:sz w:val="22"/>
          <w:szCs w:val="22"/>
        </w:rPr>
        <w:t xml:space="preserve">Dans les favelas, les périphéries urbaines, les campagnes isolées en Patagonie et l’altiplano bolivien, ces femmes combattent pour le </w:t>
      </w:r>
      <w:r w:rsidR="00490CC1" w:rsidRPr="00490CC1">
        <w:rPr>
          <w:rFonts w:ascii="Avenir Light" w:hAnsi="Avenir Light"/>
          <w:i/>
          <w:sz w:val="22"/>
          <w:szCs w:val="22"/>
        </w:rPr>
        <w:lastRenderedPageBreak/>
        <w:t xml:space="preserve">droit à disposer de leurs corps, pour un changement de cap des modèles économiques, pour la reconnaissance de la légitimité et de la dignité de leurs « territoires-corps-terres ». Elles dessinent des voies pour une révolution écoféministe globale, </w:t>
      </w:r>
      <w:proofErr w:type="spellStart"/>
      <w:r w:rsidR="00490CC1" w:rsidRPr="00490CC1">
        <w:rPr>
          <w:rFonts w:ascii="Avenir Light" w:hAnsi="Avenir Light"/>
          <w:i/>
          <w:sz w:val="22"/>
          <w:szCs w:val="22"/>
        </w:rPr>
        <w:t>desde</w:t>
      </w:r>
      <w:proofErr w:type="spellEnd"/>
      <w:r w:rsidR="00490CC1" w:rsidRPr="00490CC1">
        <w:rPr>
          <w:rFonts w:ascii="Avenir Light" w:hAnsi="Avenir Light"/>
          <w:i/>
          <w:sz w:val="22"/>
          <w:szCs w:val="22"/>
        </w:rPr>
        <w:t xml:space="preserve"> </w:t>
      </w:r>
      <w:proofErr w:type="spellStart"/>
      <w:r w:rsidR="00490CC1" w:rsidRPr="00490CC1">
        <w:rPr>
          <w:rFonts w:ascii="Avenir Light" w:hAnsi="Avenir Light"/>
          <w:i/>
          <w:sz w:val="22"/>
          <w:szCs w:val="22"/>
        </w:rPr>
        <w:t>abajo</w:t>
      </w:r>
      <w:proofErr w:type="spellEnd"/>
      <w:r w:rsidR="00490CC1" w:rsidRPr="00490CC1">
        <w:rPr>
          <w:rFonts w:ascii="Avenir Light" w:hAnsi="Avenir Light"/>
          <w:i/>
          <w:sz w:val="22"/>
          <w:szCs w:val="22"/>
        </w:rPr>
        <w:t xml:space="preserve"> a la </w:t>
      </w:r>
      <w:proofErr w:type="spellStart"/>
      <w:r w:rsidR="00490CC1" w:rsidRPr="00490CC1">
        <w:rPr>
          <w:rFonts w:ascii="Avenir Light" w:hAnsi="Avenir Light"/>
          <w:i/>
          <w:sz w:val="22"/>
          <w:szCs w:val="22"/>
        </w:rPr>
        <w:t>izquierda</w:t>
      </w:r>
      <w:proofErr w:type="spellEnd"/>
      <w:r w:rsidR="00490CC1" w:rsidRPr="00490CC1">
        <w:rPr>
          <w:rFonts w:ascii="Avenir Light" w:hAnsi="Avenir Light"/>
          <w:i/>
          <w:sz w:val="22"/>
          <w:szCs w:val="22"/>
        </w:rPr>
        <w:t>, du Sud au Nord.</w:t>
      </w:r>
      <w:r w:rsidR="005B54B2" w:rsidRPr="00490CC1">
        <w:rPr>
          <w:rFonts w:ascii="Avenir Light" w:eastAsia="Times New Roman" w:hAnsi="Avenir Light"/>
          <w:b/>
          <w:sz w:val="22"/>
          <w:szCs w:val="22"/>
        </w:rPr>
        <w:tab/>
      </w:r>
      <w:r w:rsidR="001423CD" w:rsidRPr="00490CC1">
        <w:rPr>
          <w:rFonts w:ascii="Avenir Light" w:hAnsi="Avenir Light"/>
          <w:b/>
          <w:sz w:val="22"/>
          <w:szCs w:val="22"/>
        </w:rPr>
        <w:t xml:space="preserve"> </w:t>
      </w:r>
    </w:p>
    <w:p w14:paraId="6FC3A436" w14:textId="311718AB" w:rsidR="00D36D59" w:rsidRPr="00D36D59" w:rsidRDefault="00D36D59" w:rsidP="00D36D59">
      <w:pPr>
        <w:pStyle w:val="Titre1"/>
        <w:ind w:left="-709"/>
        <w:jc w:val="both"/>
        <w:rPr>
          <w:rFonts w:ascii="Avenir Light" w:hAnsi="Avenir Light" w:cs="Arial"/>
          <w:sz w:val="24"/>
          <w:szCs w:val="24"/>
        </w:rPr>
      </w:pPr>
      <w:r>
        <w:rPr>
          <w:rFonts w:ascii="Calibri" w:hAnsi="Calibri"/>
          <w:color w:val="301965"/>
          <w:sz w:val="24"/>
          <w:szCs w:val="24"/>
        </w:rPr>
        <w:t>TABLE RONDE</w:t>
      </w:r>
    </w:p>
    <w:p w14:paraId="1E1AD56F" w14:textId="00F35BB5" w:rsidR="001423CD" w:rsidRPr="00CF5780" w:rsidRDefault="001423CD" w:rsidP="00CF5780">
      <w:pPr>
        <w:pStyle w:val="Paragraphedeliste1"/>
        <w:ind w:left="-709"/>
        <w:jc w:val="both"/>
        <w:rPr>
          <w:rFonts w:ascii="Avenir Light" w:eastAsia="Times New Roman" w:hAnsi="Avenir Light"/>
          <w:b/>
          <w:i/>
        </w:rPr>
      </w:pPr>
      <w:r w:rsidRPr="000F0524">
        <w:rPr>
          <w:rFonts w:ascii="Avenir Light" w:eastAsia="Times New Roman" w:hAnsi="Avenir Light"/>
          <w:b/>
          <w:color w:val="301965"/>
          <w:u w:val="single"/>
        </w:rPr>
        <w:t>19h</w:t>
      </w:r>
      <w:r w:rsidR="000F0524" w:rsidRPr="000F0524">
        <w:rPr>
          <w:rFonts w:ascii="Avenir Light" w:eastAsia="Times New Roman" w:hAnsi="Avenir Light"/>
          <w:b/>
          <w:color w:val="301965"/>
          <w:u w:val="single"/>
        </w:rPr>
        <w:t>00</w:t>
      </w:r>
      <w:r w:rsidRPr="006946E5">
        <w:rPr>
          <w:rFonts w:ascii="Avenir Light" w:eastAsia="Times New Roman" w:hAnsi="Avenir Light"/>
          <w:b/>
        </w:rPr>
        <w:t xml:space="preserve"> </w:t>
      </w:r>
      <w:r w:rsidR="000F0524">
        <w:rPr>
          <w:rFonts w:ascii="Avenir Light" w:eastAsia="Times New Roman" w:hAnsi="Avenir Light"/>
          <w:b/>
        </w:rPr>
        <w:tab/>
      </w:r>
      <w:r w:rsidRPr="006946E5">
        <w:rPr>
          <w:rFonts w:ascii="Avenir Light" w:eastAsia="Times New Roman" w:hAnsi="Avenir Light"/>
          <w:b/>
        </w:rPr>
        <w:t>Table Ronde : </w:t>
      </w:r>
      <w:r w:rsidRPr="006946E5">
        <w:rPr>
          <w:rFonts w:ascii="Avenir Light" w:eastAsia="Times New Roman" w:hAnsi="Avenir Light"/>
          <w:b/>
          <w:i/>
        </w:rPr>
        <w:t>Décoloniser les corps territoires </w:t>
      </w:r>
      <w:r w:rsidRPr="006946E5">
        <w:rPr>
          <w:rFonts w:ascii="Avenir Light" w:eastAsia="Times New Roman" w:hAnsi="Avenir Light"/>
          <w:b/>
        </w:rPr>
        <w:t xml:space="preserve">animée par Laurence Marty et Margaux Le Donné </w:t>
      </w:r>
      <w:r w:rsidRPr="006946E5">
        <w:rPr>
          <w:rFonts w:ascii="Avenir Light" w:eastAsia="Times New Roman" w:hAnsi="Avenir Light"/>
        </w:rPr>
        <w:t xml:space="preserve">avec </w:t>
      </w:r>
      <w:proofErr w:type="spellStart"/>
      <w:r w:rsidRPr="006946E5">
        <w:rPr>
          <w:rFonts w:ascii="Avenir Light" w:eastAsia="Times New Roman" w:hAnsi="Avenir Light"/>
        </w:rPr>
        <w:t>Hourya</w:t>
      </w:r>
      <w:proofErr w:type="spellEnd"/>
      <w:r w:rsidRPr="006946E5">
        <w:rPr>
          <w:rFonts w:ascii="Avenir Light" w:eastAsia="Times New Roman" w:hAnsi="Avenir Light"/>
        </w:rPr>
        <w:t xml:space="preserve"> </w:t>
      </w:r>
      <w:proofErr w:type="spellStart"/>
      <w:r w:rsidRPr="006946E5">
        <w:rPr>
          <w:rFonts w:ascii="Avenir Light" w:eastAsia="Times New Roman" w:hAnsi="Avenir Light"/>
        </w:rPr>
        <w:t>Bentouhami</w:t>
      </w:r>
      <w:proofErr w:type="spellEnd"/>
      <w:r w:rsidRPr="006946E5">
        <w:rPr>
          <w:rFonts w:ascii="Avenir Light" w:eastAsia="Times New Roman" w:hAnsi="Avenir Light"/>
        </w:rPr>
        <w:t xml:space="preserve">, Jean-Baptiste </w:t>
      </w:r>
      <w:proofErr w:type="spellStart"/>
      <w:r w:rsidRPr="006946E5">
        <w:rPr>
          <w:rFonts w:ascii="Avenir Light" w:eastAsia="Times New Roman" w:hAnsi="Avenir Light"/>
        </w:rPr>
        <w:t>Vidalou</w:t>
      </w:r>
      <w:proofErr w:type="spellEnd"/>
      <w:r w:rsidRPr="006946E5">
        <w:rPr>
          <w:rFonts w:ascii="Avenir Light" w:eastAsia="Times New Roman" w:hAnsi="Avenir Light"/>
        </w:rPr>
        <w:t xml:space="preserve">, les réalisatrices de Ni les femmes ni la terre, Nicole </w:t>
      </w:r>
      <w:proofErr w:type="spellStart"/>
      <w:r w:rsidRPr="006946E5">
        <w:rPr>
          <w:rFonts w:ascii="Avenir Light" w:eastAsia="Times New Roman" w:hAnsi="Avenir Light"/>
        </w:rPr>
        <w:t>Roelens</w:t>
      </w:r>
      <w:proofErr w:type="spellEnd"/>
      <w:r w:rsidRPr="006946E5">
        <w:rPr>
          <w:rFonts w:ascii="Avenir Light" w:eastAsia="Times New Roman" w:hAnsi="Avenir Light"/>
        </w:rPr>
        <w:t xml:space="preserve">, Céline </w:t>
      </w:r>
      <w:proofErr w:type="spellStart"/>
      <w:r w:rsidRPr="006946E5">
        <w:rPr>
          <w:rFonts w:ascii="Avenir Light" w:eastAsia="Times New Roman" w:hAnsi="Avenir Light"/>
        </w:rPr>
        <w:t>Astrié</w:t>
      </w:r>
      <w:proofErr w:type="spellEnd"/>
      <w:r w:rsidRPr="006946E5">
        <w:rPr>
          <w:rFonts w:ascii="Avenir Light" w:eastAsia="Times New Roman" w:hAnsi="Avenir Light"/>
        </w:rPr>
        <w:t>.</w:t>
      </w:r>
    </w:p>
    <w:p w14:paraId="5458611E" w14:textId="77777777" w:rsidR="003560D8" w:rsidRDefault="003560D8" w:rsidP="001423CD">
      <w:pPr>
        <w:pStyle w:val="Paragraphedeliste1"/>
        <w:jc w:val="both"/>
        <w:rPr>
          <w:rFonts w:ascii="Avenir Light" w:eastAsia="Times New Roman" w:hAnsi="Avenir Light"/>
        </w:rPr>
      </w:pPr>
    </w:p>
    <w:p w14:paraId="08995C6D" w14:textId="77777777" w:rsidR="001C3243" w:rsidRPr="00783CB3" w:rsidRDefault="001C3243" w:rsidP="003560D8">
      <w:pPr>
        <w:pStyle w:val="Paragraphedeliste1"/>
        <w:ind w:left="-709"/>
        <w:jc w:val="both"/>
        <w:rPr>
          <w:rStyle w:val="Lienhypertexte"/>
          <w:rFonts w:ascii="Calibri" w:hAnsi="Calibri" w:cs="Arial"/>
          <w:b/>
        </w:rPr>
      </w:pPr>
    </w:p>
    <w:p w14:paraId="1019CF9B" w14:textId="493E1B50" w:rsidR="001C3243" w:rsidRDefault="001C3243" w:rsidP="001C3243">
      <w:pPr>
        <w:pStyle w:val="Titre1"/>
        <w:ind w:left="-709"/>
        <w:jc w:val="both"/>
        <w:rPr>
          <w:rFonts w:ascii="Calibri" w:hAnsi="Calibri"/>
          <w:color w:val="301965"/>
          <w:sz w:val="24"/>
          <w:szCs w:val="24"/>
        </w:rPr>
      </w:pPr>
      <w:r>
        <w:rPr>
          <w:rFonts w:ascii="Calibri" w:hAnsi="Calibri"/>
          <w:color w:val="301965"/>
          <w:sz w:val="24"/>
          <w:szCs w:val="24"/>
        </w:rPr>
        <w:t>SOIRÉE DE CLÔTURE – GIRLS DON’T CRY PARTY</w:t>
      </w:r>
    </w:p>
    <w:p w14:paraId="69DAB672" w14:textId="2CF90773" w:rsidR="001C3243" w:rsidRPr="00FC5459" w:rsidRDefault="00CF5780" w:rsidP="001C3243">
      <w:pPr>
        <w:pStyle w:val="Titre1"/>
        <w:ind w:left="-709"/>
        <w:jc w:val="both"/>
        <w:rPr>
          <w:rFonts w:ascii="Calibri" w:hAnsi="Calibri"/>
          <w:i/>
          <w:color w:val="301965"/>
          <w:sz w:val="24"/>
          <w:szCs w:val="24"/>
          <w:lang w:val="en-US"/>
        </w:rPr>
      </w:pPr>
      <w:r>
        <w:rPr>
          <w:rFonts w:ascii="Calibri" w:hAnsi="Calibri"/>
          <w:i/>
          <w:color w:val="301965"/>
          <w:sz w:val="24"/>
          <w:szCs w:val="24"/>
          <w:lang w:val="en-US"/>
        </w:rPr>
        <w:t>COCKTAIL SAUVAGE</w:t>
      </w:r>
      <w:r w:rsidR="001C3243" w:rsidRPr="00FC5459">
        <w:rPr>
          <w:rFonts w:ascii="Calibri" w:hAnsi="Calibri"/>
          <w:i/>
          <w:color w:val="301965"/>
          <w:sz w:val="24"/>
          <w:szCs w:val="24"/>
          <w:lang w:val="en-US"/>
        </w:rPr>
        <w:t>: GIRLS DON’T CRY AND RAVEBISH</w:t>
      </w:r>
    </w:p>
    <w:tbl>
      <w:tblPr>
        <w:tblStyle w:val="Grilledutableau"/>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8363"/>
      </w:tblGrid>
      <w:tr w:rsidR="001C3243" w14:paraId="5244EFDC" w14:textId="77777777" w:rsidTr="00E067EB">
        <w:tc>
          <w:tcPr>
            <w:tcW w:w="1526" w:type="dxa"/>
          </w:tcPr>
          <w:p w14:paraId="5055D156" w14:textId="6E425B56" w:rsidR="006312BE" w:rsidRPr="006312BE" w:rsidRDefault="006312BE" w:rsidP="006312BE">
            <w:pPr>
              <w:jc w:val="center"/>
              <w:rPr>
                <w:rFonts w:ascii="Avenir Light" w:hAnsi="Avenir Light"/>
                <w:b/>
                <w:color w:val="301965"/>
                <w:sz w:val="24"/>
                <w:szCs w:val="24"/>
                <w:u w:val="single"/>
              </w:rPr>
            </w:pPr>
            <w:r w:rsidRPr="006312BE">
              <w:rPr>
                <w:rFonts w:ascii="Avenir Light" w:hAnsi="Avenir Light"/>
                <w:b/>
                <w:color w:val="301965"/>
                <w:sz w:val="24"/>
                <w:szCs w:val="24"/>
                <w:u w:val="single"/>
              </w:rPr>
              <w:t>20h30</w:t>
            </w:r>
          </w:p>
          <w:p w14:paraId="2619B74A" w14:textId="4399619B" w:rsidR="006312BE" w:rsidRPr="006312BE" w:rsidRDefault="006312BE" w:rsidP="006312BE">
            <w:pPr>
              <w:jc w:val="center"/>
              <w:rPr>
                <w:rFonts w:ascii="Avenir Light" w:hAnsi="Avenir Light"/>
                <w:b/>
                <w:color w:val="301965"/>
                <w:sz w:val="24"/>
                <w:szCs w:val="24"/>
              </w:rPr>
            </w:pPr>
            <w:r w:rsidRPr="006312BE">
              <w:rPr>
                <w:rFonts w:ascii="Avenir Light" w:hAnsi="Avenir Light"/>
                <w:b/>
                <w:color w:val="301965"/>
                <w:sz w:val="24"/>
                <w:szCs w:val="24"/>
              </w:rPr>
              <w:t>-</w:t>
            </w:r>
          </w:p>
          <w:p w14:paraId="79059212" w14:textId="490E9ACF" w:rsidR="001C3243" w:rsidRDefault="001C3243" w:rsidP="006312BE">
            <w:pPr>
              <w:jc w:val="center"/>
              <w:rPr>
                <w:rFonts w:ascii="Calibri" w:eastAsia="MS Mincho" w:hAnsi="Calibri" w:cs="Times New Roman"/>
                <w:b/>
                <w:sz w:val="24"/>
                <w:szCs w:val="24"/>
                <w:lang w:eastAsia="fr-FR"/>
              </w:rPr>
            </w:pPr>
            <w:r w:rsidRPr="006312BE">
              <w:rPr>
                <w:rFonts w:ascii="Avenir Light" w:hAnsi="Avenir Light"/>
                <w:b/>
                <w:color w:val="301965"/>
                <w:sz w:val="24"/>
                <w:szCs w:val="24"/>
                <w:u w:val="single"/>
              </w:rPr>
              <w:t>2h30</w:t>
            </w:r>
          </w:p>
        </w:tc>
        <w:tc>
          <w:tcPr>
            <w:tcW w:w="8363" w:type="dxa"/>
          </w:tcPr>
          <w:p w14:paraId="0F7451EC" w14:textId="300F0323" w:rsidR="00EE470A" w:rsidRPr="00EE470A" w:rsidRDefault="00C07CDD" w:rsidP="00EE470A">
            <w:pPr>
              <w:jc w:val="both"/>
              <w:rPr>
                <w:rFonts w:ascii="Avenir Light" w:eastAsia="Times New Roman" w:hAnsi="Avenir Light" w:cs="Times New Roman"/>
                <w:b/>
                <w:color w:val="000000"/>
                <w:sz w:val="24"/>
                <w:szCs w:val="24"/>
                <w:lang w:eastAsia="fr-FR"/>
              </w:rPr>
            </w:pPr>
            <w:r w:rsidRPr="00EE470A">
              <w:rPr>
                <w:rFonts w:ascii="Avenir Light" w:eastAsia="Times New Roman" w:hAnsi="Avenir Light"/>
                <w:b/>
                <w:bCs/>
                <w:i/>
                <w:color w:val="000000"/>
                <w:sz w:val="24"/>
                <w:szCs w:val="24"/>
              </w:rPr>
              <w:t>Performances, défilés, installation, DJ</w:t>
            </w:r>
            <w:r w:rsidR="00EE470A" w:rsidRPr="00EE470A">
              <w:rPr>
                <w:rFonts w:ascii="Avenir Light" w:eastAsia="Times New Roman" w:hAnsi="Avenir Light"/>
                <w:b/>
                <w:bCs/>
                <w:i/>
                <w:color w:val="000000"/>
                <w:sz w:val="24"/>
                <w:szCs w:val="24"/>
              </w:rPr>
              <w:t xml:space="preserve"> Set, a</w:t>
            </w:r>
            <w:r w:rsidR="00EE470A" w:rsidRPr="00EE470A">
              <w:rPr>
                <w:rFonts w:ascii="Avenir Light" w:eastAsia="Times New Roman" w:hAnsi="Avenir Light" w:cs="Times New Roman"/>
                <w:b/>
                <w:color w:val="000000"/>
                <w:sz w:val="24"/>
                <w:szCs w:val="24"/>
                <w:lang w:eastAsia="fr-FR"/>
              </w:rPr>
              <w:t>vec le Collectif</w:t>
            </w:r>
            <w:r w:rsidR="00CA226E">
              <w:rPr>
                <w:rFonts w:ascii="Avenir Light" w:eastAsia="Times New Roman" w:hAnsi="Avenir Light" w:cs="Times New Roman"/>
                <w:b/>
                <w:color w:val="000000"/>
                <w:sz w:val="24"/>
                <w:szCs w:val="24"/>
                <w:lang w:eastAsia="fr-FR"/>
              </w:rPr>
              <w:t xml:space="preserve"> Cocktail, </w:t>
            </w:r>
            <w:proofErr w:type="spellStart"/>
            <w:r w:rsidR="00CA226E">
              <w:rPr>
                <w:rFonts w:ascii="Avenir Light" w:eastAsia="Times New Roman" w:hAnsi="Avenir Light" w:cs="Times New Roman"/>
                <w:b/>
                <w:color w:val="000000"/>
                <w:sz w:val="24"/>
                <w:szCs w:val="24"/>
                <w:lang w:eastAsia="fr-FR"/>
              </w:rPr>
              <w:t>Rebish</w:t>
            </w:r>
            <w:proofErr w:type="spellEnd"/>
            <w:r w:rsidR="00CA226E">
              <w:rPr>
                <w:rFonts w:ascii="Avenir Light" w:eastAsia="Times New Roman" w:hAnsi="Avenir Light" w:cs="Times New Roman"/>
                <w:b/>
                <w:color w:val="000000"/>
                <w:sz w:val="24"/>
                <w:szCs w:val="24"/>
                <w:lang w:eastAsia="fr-FR"/>
              </w:rPr>
              <w:t xml:space="preserve">, DJ </w:t>
            </w:r>
            <w:proofErr w:type="spellStart"/>
            <w:r w:rsidR="00CA226E">
              <w:rPr>
                <w:rFonts w:ascii="Avenir Light" w:eastAsia="Times New Roman" w:hAnsi="Avenir Light" w:cs="Times New Roman"/>
                <w:b/>
                <w:color w:val="000000"/>
                <w:sz w:val="24"/>
                <w:szCs w:val="24"/>
                <w:lang w:eastAsia="fr-FR"/>
              </w:rPr>
              <w:t>Gigsta</w:t>
            </w:r>
            <w:proofErr w:type="spellEnd"/>
            <w:r w:rsidR="00CA226E">
              <w:rPr>
                <w:rFonts w:ascii="Avenir Light" w:eastAsia="Times New Roman" w:hAnsi="Avenir Light" w:cs="Times New Roman"/>
                <w:b/>
                <w:color w:val="000000"/>
                <w:sz w:val="24"/>
                <w:szCs w:val="24"/>
                <w:lang w:eastAsia="fr-FR"/>
              </w:rPr>
              <w:t>,</w:t>
            </w:r>
            <w:r w:rsidR="00EE470A" w:rsidRPr="00EE470A">
              <w:rPr>
                <w:rFonts w:ascii="Avenir Light" w:eastAsia="Times New Roman" w:hAnsi="Avenir Light" w:cs="Times New Roman"/>
                <w:b/>
                <w:color w:val="000000"/>
                <w:sz w:val="24"/>
                <w:szCs w:val="24"/>
                <w:lang w:eastAsia="fr-FR"/>
              </w:rPr>
              <w:t xml:space="preserve"> La Fraîcheur</w:t>
            </w:r>
          </w:p>
          <w:p w14:paraId="06BC4389" w14:textId="1D743DD2" w:rsidR="00C07CDD" w:rsidRPr="00C07CDD" w:rsidRDefault="00C07CDD" w:rsidP="00C07CDD">
            <w:pPr>
              <w:rPr>
                <w:rFonts w:ascii="Avenir Light" w:eastAsia="Times New Roman" w:hAnsi="Avenir Light" w:cs="Times New Roman"/>
                <w:b/>
                <w:i/>
                <w:color w:val="000000"/>
                <w:sz w:val="24"/>
                <w:szCs w:val="24"/>
                <w:lang w:eastAsia="fr-FR"/>
              </w:rPr>
            </w:pPr>
          </w:p>
          <w:p w14:paraId="26722CB6" w14:textId="77777777" w:rsidR="00C07CDD" w:rsidRPr="00C07CDD" w:rsidRDefault="00C07CDD" w:rsidP="00C07CDD">
            <w:pPr>
              <w:rPr>
                <w:rFonts w:ascii="Avenir Light" w:eastAsia="Times New Roman" w:hAnsi="Avenir Light" w:cs="Times New Roman"/>
                <w:color w:val="000000"/>
                <w:lang w:eastAsia="fr-FR"/>
              </w:rPr>
            </w:pPr>
            <w:r w:rsidRPr="00C07CDD">
              <w:rPr>
                <w:rFonts w:ascii="Avenir Light" w:eastAsia="Times New Roman" w:hAnsi="Avenir Light" w:cs="Times New Roman"/>
                <w:color w:val="000000"/>
                <w:lang w:eastAsia="fr-FR"/>
              </w:rPr>
              <w:t>Ici les filles ne pleurent pas, elles célèbrent, se nourrissent de la nuit, de l'obscurité, des beats. </w:t>
            </w:r>
            <w:r w:rsidRPr="00C07CDD">
              <w:rPr>
                <w:rFonts w:ascii="Avenir Light" w:eastAsia="Times New Roman" w:hAnsi="Avenir Light" w:cs="Times New Roman"/>
                <w:color w:val="000000"/>
                <w:lang w:eastAsia="fr-FR"/>
              </w:rPr>
              <w:br/>
              <w:t>Un univers hybride entre son, corps, sang bleu, et imaginaire. </w:t>
            </w:r>
            <w:r w:rsidRPr="00C07CDD">
              <w:rPr>
                <w:rFonts w:ascii="Avenir Light" w:eastAsia="Times New Roman" w:hAnsi="Avenir Light" w:cs="Times New Roman"/>
                <w:b/>
                <w:bCs/>
                <w:color w:val="000000"/>
                <w:lang w:eastAsia="fr-FR"/>
              </w:rPr>
              <w:t>Une célébration sensible, politique et artistique. </w:t>
            </w:r>
            <w:r w:rsidRPr="00C07CDD">
              <w:rPr>
                <w:rFonts w:ascii="Avenir Light" w:eastAsia="Times New Roman" w:hAnsi="Avenir Light" w:cs="Times New Roman"/>
                <w:color w:val="000000"/>
                <w:lang w:eastAsia="fr-FR"/>
              </w:rPr>
              <w:t xml:space="preserve">Nous allons traverser et incarner nos corps-territoires, </w:t>
            </w:r>
            <w:proofErr w:type="spellStart"/>
            <w:r w:rsidRPr="00C07CDD">
              <w:rPr>
                <w:rFonts w:ascii="Avenir Light" w:eastAsia="Times New Roman" w:hAnsi="Avenir Light" w:cs="Times New Roman"/>
                <w:color w:val="000000"/>
                <w:lang w:eastAsia="fr-FR"/>
              </w:rPr>
              <w:t>re-designer</w:t>
            </w:r>
            <w:proofErr w:type="spellEnd"/>
            <w:r w:rsidRPr="00C07CDD">
              <w:rPr>
                <w:rFonts w:ascii="Avenir Light" w:eastAsia="Times New Roman" w:hAnsi="Avenir Light" w:cs="Times New Roman"/>
                <w:color w:val="000000"/>
                <w:lang w:eastAsia="fr-FR"/>
              </w:rPr>
              <w:t xml:space="preserve"> un terrain de jeu-fête. </w:t>
            </w:r>
          </w:p>
          <w:p w14:paraId="0529FA05" w14:textId="77777777" w:rsidR="00C07CDD" w:rsidRPr="00C07CDD" w:rsidRDefault="00C07CDD" w:rsidP="00C07CDD">
            <w:pPr>
              <w:rPr>
                <w:rFonts w:ascii="Avenir Light" w:eastAsia="Times New Roman" w:hAnsi="Avenir Light" w:cs="Times New Roman"/>
                <w:color w:val="000000"/>
                <w:lang w:eastAsia="fr-FR"/>
              </w:rPr>
            </w:pPr>
          </w:p>
          <w:p w14:paraId="36693243" w14:textId="15C5D45E" w:rsidR="00C07CDD" w:rsidRPr="00C07CDD" w:rsidRDefault="0005694A" w:rsidP="00C07CDD">
            <w:pPr>
              <w:rPr>
                <w:rFonts w:ascii="Avenir Light" w:eastAsia="Times New Roman" w:hAnsi="Avenir Light" w:cs="Times New Roman"/>
                <w:color w:val="000000"/>
                <w:lang w:eastAsia="fr-FR"/>
              </w:rPr>
            </w:pPr>
            <w:r>
              <w:rPr>
                <w:rFonts w:ascii="Avenir Light" w:eastAsia="Times New Roman" w:hAnsi="Avenir Light" w:cs="Times New Roman"/>
                <w:color w:val="000000"/>
                <w:lang w:eastAsia="fr-FR"/>
              </w:rPr>
              <w:t> La Petite, Cie</w:t>
            </w:r>
            <w:r w:rsidR="00C07CDD" w:rsidRPr="00C07CDD">
              <w:rPr>
                <w:rFonts w:ascii="Avenir Light" w:eastAsia="Times New Roman" w:hAnsi="Avenir Light" w:cs="Times New Roman"/>
                <w:color w:val="000000"/>
                <w:lang w:eastAsia="fr-FR"/>
              </w:rPr>
              <w:t xml:space="preserve"> </w:t>
            </w:r>
            <w:proofErr w:type="spellStart"/>
            <w:r w:rsidR="00C07CDD" w:rsidRPr="00C07CDD">
              <w:rPr>
                <w:rFonts w:ascii="Avenir Light" w:eastAsia="Times New Roman" w:hAnsi="Avenir Light" w:cs="Times New Roman"/>
                <w:color w:val="000000"/>
                <w:lang w:eastAsia="fr-FR"/>
              </w:rPr>
              <w:t>Nanaqui</w:t>
            </w:r>
            <w:proofErr w:type="spellEnd"/>
            <w:r w:rsidR="00C07CDD" w:rsidRPr="00C07CDD">
              <w:rPr>
                <w:rFonts w:ascii="Avenir Light" w:eastAsia="Times New Roman" w:hAnsi="Avenir Light" w:cs="Times New Roman"/>
                <w:color w:val="000000"/>
                <w:lang w:eastAsia="fr-FR"/>
              </w:rPr>
              <w:t xml:space="preserve">, collectif cocktail et </w:t>
            </w:r>
            <w:proofErr w:type="spellStart"/>
            <w:r w:rsidR="00C07CDD" w:rsidRPr="00C07CDD">
              <w:rPr>
                <w:rFonts w:ascii="Avenir Light" w:eastAsia="Times New Roman" w:hAnsi="Avenir Light" w:cs="Times New Roman"/>
                <w:color w:val="000000"/>
                <w:lang w:eastAsia="fr-FR"/>
              </w:rPr>
              <w:t>Rebish</w:t>
            </w:r>
            <w:proofErr w:type="spellEnd"/>
            <w:r w:rsidR="00C07CDD" w:rsidRPr="00C07CDD">
              <w:rPr>
                <w:rFonts w:ascii="Avenir Light" w:eastAsia="Times New Roman" w:hAnsi="Avenir Light" w:cs="Times New Roman"/>
                <w:color w:val="000000"/>
                <w:lang w:eastAsia="fr-FR"/>
              </w:rPr>
              <w:t xml:space="preserve"> se rassemblent pour tout donner lors cette clôture du Festival Sauvageonnes</w:t>
            </w:r>
          </w:p>
          <w:p w14:paraId="65C1AE34" w14:textId="77777777" w:rsidR="001C3243" w:rsidRPr="00C07CDD" w:rsidRDefault="001C3243" w:rsidP="001C3243">
            <w:pPr>
              <w:rPr>
                <w:rFonts w:ascii="Avenir Light" w:eastAsia="MS Mincho" w:hAnsi="Avenir Light" w:cs="Times New Roman"/>
                <w:b/>
                <w:lang w:eastAsia="fr-FR"/>
              </w:rPr>
            </w:pPr>
          </w:p>
        </w:tc>
      </w:tr>
    </w:tbl>
    <w:p w14:paraId="6C051743" w14:textId="77777777" w:rsidR="001423CD" w:rsidRPr="00783CB3" w:rsidRDefault="001423CD" w:rsidP="001423CD">
      <w:pPr>
        <w:pStyle w:val="Paragraphedeliste1"/>
        <w:ind w:left="708"/>
        <w:jc w:val="both"/>
        <w:rPr>
          <w:rFonts w:ascii="Calibri" w:hAnsi="Calibri"/>
        </w:rPr>
      </w:pPr>
    </w:p>
    <w:p w14:paraId="220FE52D" w14:textId="77777777" w:rsidR="00574880" w:rsidRDefault="00574880">
      <w:pPr>
        <w:rPr>
          <w:rFonts w:ascii="Calibri" w:hAnsi="Calibri" w:cs="EstiradaMolestar"/>
          <w:color w:val="301965"/>
          <w:sz w:val="32"/>
          <w:szCs w:val="32"/>
        </w:rPr>
      </w:pPr>
    </w:p>
    <w:p w14:paraId="014826DA" w14:textId="77777777" w:rsidR="001B79ED" w:rsidRDefault="001B79ED">
      <w:pPr>
        <w:rPr>
          <w:rFonts w:ascii="Calibri" w:hAnsi="Calibri" w:cs="EstiradaMolestar"/>
          <w:color w:val="301965"/>
          <w:sz w:val="32"/>
          <w:szCs w:val="32"/>
        </w:rPr>
      </w:pPr>
      <w:r>
        <w:rPr>
          <w:rFonts w:ascii="Calibri" w:hAnsi="Calibri" w:cs="EstiradaMolestar"/>
          <w:color w:val="301965"/>
          <w:sz w:val="32"/>
          <w:szCs w:val="32"/>
        </w:rPr>
        <w:br w:type="page"/>
      </w:r>
    </w:p>
    <w:p w14:paraId="5FB97B9D" w14:textId="4520401B" w:rsidR="004A0F6F" w:rsidRPr="0037021B" w:rsidRDefault="008743C2" w:rsidP="008743C2">
      <w:pPr>
        <w:autoSpaceDE w:val="0"/>
        <w:autoSpaceDN w:val="0"/>
        <w:adjustRightInd w:val="0"/>
        <w:spacing w:after="0" w:line="240" w:lineRule="auto"/>
        <w:jc w:val="center"/>
        <w:rPr>
          <w:rFonts w:ascii="Calibri" w:hAnsi="Calibri" w:cs="EstiradaMolestar"/>
          <w:color w:val="301965"/>
          <w:sz w:val="32"/>
          <w:szCs w:val="32"/>
        </w:rPr>
      </w:pPr>
      <w:r w:rsidRPr="0037021B">
        <w:rPr>
          <w:rFonts w:ascii="Calibri" w:hAnsi="Calibri" w:cs="EstiradaMolestar"/>
          <w:color w:val="301965"/>
          <w:sz w:val="32"/>
          <w:szCs w:val="32"/>
        </w:rPr>
        <w:lastRenderedPageBreak/>
        <w:t>LA COMPAGNIE NANAQUI</w:t>
      </w:r>
    </w:p>
    <w:p w14:paraId="2CD88A52" w14:textId="3400D578" w:rsidR="008743C2" w:rsidRPr="0037021B" w:rsidRDefault="008743C2" w:rsidP="008743C2">
      <w:pPr>
        <w:autoSpaceDE w:val="0"/>
        <w:autoSpaceDN w:val="0"/>
        <w:adjustRightInd w:val="0"/>
        <w:spacing w:after="0" w:line="240" w:lineRule="auto"/>
        <w:jc w:val="center"/>
        <w:rPr>
          <w:rFonts w:ascii="Calibri" w:hAnsi="Calibri" w:cs="EstiradaMolestar"/>
          <w:color w:val="301965"/>
          <w:sz w:val="28"/>
          <w:szCs w:val="28"/>
        </w:rPr>
      </w:pPr>
      <w:r w:rsidRPr="0037021B">
        <w:rPr>
          <w:rFonts w:ascii="Calibri" w:hAnsi="Calibri" w:cs="EstiradaMolestar"/>
          <w:color w:val="301965"/>
          <w:sz w:val="28"/>
          <w:szCs w:val="28"/>
        </w:rPr>
        <w:t>__________</w:t>
      </w:r>
    </w:p>
    <w:p w14:paraId="69C826A6" w14:textId="77777777" w:rsidR="004A0F6F" w:rsidRPr="008743C2" w:rsidRDefault="004A0F6F" w:rsidP="004A0F6F">
      <w:pPr>
        <w:autoSpaceDE w:val="0"/>
        <w:autoSpaceDN w:val="0"/>
        <w:adjustRightInd w:val="0"/>
        <w:spacing w:after="0" w:line="240" w:lineRule="auto"/>
        <w:rPr>
          <w:rFonts w:ascii="Calibri-Bold" w:hAnsi="Calibri-Bold" w:cs="Calibri-Bold"/>
          <w:b/>
          <w:bCs/>
          <w:sz w:val="28"/>
          <w:szCs w:val="28"/>
        </w:rPr>
      </w:pPr>
    </w:p>
    <w:p w14:paraId="3E7FAEBB" w14:textId="77777777" w:rsidR="004A0F6F" w:rsidRPr="00FC0BB6" w:rsidRDefault="004A0F6F" w:rsidP="001A1EFD">
      <w:pPr>
        <w:autoSpaceDE w:val="0"/>
        <w:autoSpaceDN w:val="0"/>
        <w:adjustRightInd w:val="0"/>
        <w:spacing w:after="0" w:line="240" w:lineRule="auto"/>
        <w:jc w:val="both"/>
        <w:rPr>
          <w:rFonts w:ascii="Avenir Light" w:hAnsi="Avenir Light" w:cs="Calibri"/>
          <w:color w:val="301965"/>
        </w:rPr>
      </w:pPr>
      <w:proofErr w:type="spellStart"/>
      <w:r w:rsidRPr="00FC0BB6">
        <w:rPr>
          <w:rFonts w:ascii="Avenir Light" w:hAnsi="Avenir Light" w:cs="Calibri-Bold"/>
          <w:b/>
          <w:bCs/>
        </w:rPr>
        <w:t>Nanaqui</w:t>
      </w:r>
      <w:proofErr w:type="spellEnd"/>
      <w:r w:rsidRPr="00FC0BB6">
        <w:rPr>
          <w:rFonts w:ascii="Avenir Light" w:hAnsi="Avenir Light" w:cs="Calibri-Bold"/>
          <w:b/>
          <w:bCs/>
        </w:rPr>
        <w:t xml:space="preserve"> </w:t>
      </w:r>
      <w:r w:rsidRPr="00FC0BB6">
        <w:rPr>
          <w:rFonts w:ascii="Avenir Light" w:hAnsi="Avenir Light" w:cs="Calibri"/>
        </w:rPr>
        <w:t>est une compagnie théâtrale française originaire de la ville de Toulouse.</w:t>
      </w:r>
    </w:p>
    <w:p w14:paraId="5AEA9AF0" w14:textId="18DC8604" w:rsidR="004A0F6F" w:rsidRPr="00FC0BB6" w:rsidRDefault="004A0F6F" w:rsidP="001A1EFD">
      <w:pPr>
        <w:autoSpaceDE w:val="0"/>
        <w:autoSpaceDN w:val="0"/>
        <w:adjustRightInd w:val="0"/>
        <w:spacing w:after="0" w:line="240" w:lineRule="auto"/>
        <w:jc w:val="both"/>
        <w:rPr>
          <w:rFonts w:ascii="Avenir Light" w:hAnsi="Avenir Light" w:cs="Calibri"/>
        </w:rPr>
      </w:pPr>
      <w:r w:rsidRPr="00FC0BB6">
        <w:rPr>
          <w:rFonts w:ascii="Avenir Light" w:hAnsi="Avenir Light" w:cs="Calibri"/>
        </w:rPr>
        <w:t>Initialement, un groupe d’étudiants qui s’est formé autour de l’</w:t>
      </w:r>
      <w:proofErr w:type="spellStart"/>
      <w:r w:rsidRPr="00FC0BB6">
        <w:rPr>
          <w:rFonts w:ascii="Avenir Light" w:hAnsi="Avenir Light" w:cs="Calibri"/>
        </w:rPr>
        <w:t>oeuvre</w:t>
      </w:r>
      <w:proofErr w:type="spellEnd"/>
      <w:r w:rsidRPr="00FC0BB6">
        <w:rPr>
          <w:rFonts w:ascii="Avenir Light" w:hAnsi="Avenir Light" w:cs="Calibri"/>
        </w:rPr>
        <w:t xml:space="preserve"> d’Antonin Artaud et</w:t>
      </w:r>
      <w:r w:rsidR="00BC27D4" w:rsidRPr="00FC0BB6">
        <w:rPr>
          <w:rFonts w:ascii="Avenir Light" w:hAnsi="Avenir Light" w:cs="Calibri"/>
        </w:rPr>
        <w:t xml:space="preserve"> </w:t>
      </w:r>
      <w:r w:rsidRPr="00FC0BB6">
        <w:rPr>
          <w:rFonts w:ascii="Avenir Light" w:hAnsi="Avenir Light" w:cs="Calibri"/>
        </w:rPr>
        <w:t xml:space="preserve">des cours de Raymonde </w:t>
      </w:r>
      <w:proofErr w:type="spellStart"/>
      <w:r w:rsidRPr="00FC0BB6">
        <w:rPr>
          <w:rFonts w:ascii="Avenir Light" w:hAnsi="Avenir Light" w:cs="Calibri"/>
        </w:rPr>
        <w:t>Hébraud-Carasco</w:t>
      </w:r>
      <w:proofErr w:type="spellEnd"/>
      <w:r w:rsidRPr="00FC0BB6">
        <w:rPr>
          <w:rFonts w:ascii="Avenir Light" w:hAnsi="Avenir Light" w:cs="Calibri"/>
        </w:rPr>
        <w:t xml:space="preserve"> à l’université Toulouse le Mirail en 1999.</w:t>
      </w:r>
      <w:r w:rsidR="001A1EFD" w:rsidRPr="00FC0BB6">
        <w:rPr>
          <w:rFonts w:ascii="Avenir Light" w:hAnsi="Avenir Light" w:cs="Calibri"/>
        </w:rPr>
        <w:t xml:space="preserve"> </w:t>
      </w:r>
      <w:r w:rsidRPr="00FC0BB6">
        <w:rPr>
          <w:rFonts w:ascii="Avenir Light" w:hAnsi="Avenir Light" w:cs="Calibri"/>
        </w:rPr>
        <w:t xml:space="preserve">Le groupe est devenu une compagnie avec sa première création « </w:t>
      </w:r>
      <w:proofErr w:type="spellStart"/>
      <w:r w:rsidRPr="00FC0BB6">
        <w:rPr>
          <w:rFonts w:ascii="Avenir Light" w:hAnsi="Avenir Light" w:cs="Calibri"/>
        </w:rPr>
        <w:t>Automythographie</w:t>
      </w:r>
      <w:proofErr w:type="spellEnd"/>
      <w:r w:rsidRPr="00FC0BB6">
        <w:rPr>
          <w:rFonts w:ascii="Avenir Light" w:hAnsi="Avenir Light" w:cs="Calibri"/>
        </w:rPr>
        <w:t xml:space="preserve"> »,</w:t>
      </w:r>
      <w:r w:rsidR="00BC27D4" w:rsidRPr="00FC0BB6">
        <w:rPr>
          <w:rFonts w:ascii="Avenir Light" w:hAnsi="Avenir Light" w:cs="Calibri"/>
        </w:rPr>
        <w:t xml:space="preserve"> </w:t>
      </w:r>
      <w:r w:rsidRPr="00FC0BB6">
        <w:rPr>
          <w:rFonts w:ascii="Avenir Light" w:hAnsi="Avenir Light" w:cs="Calibri"/>
        </w:rPr>
        <w:t xml:space="preserve">mise en scène de Céline </w:t>
      </w:r>
      <w:proofErr w:type="spellStart"/>
      <w:r w:rsidRPr="00FC0BB6">
        <w:rPr>
          <w:rFonts w:ascii="Avenir Light" w:hAnsi="Avenir Light" w:cs="Calibri"/>
        </w:rPr>
        <w:t>Astrié</w:t>
      </w:r>
      <w:proofErr w:type="spellEnd"/>
      <w:r w:rsidRPr="00FC0BB6">
        <w:rPr>
          <w:rFonts w:ascii="Avenir Light" w:hAnsi="Avenir Light" w:cs="Calibri"/>
        </w:rPr>
        <w:t xml:space="preserve">, d’après le Tome XIV des </w:t>
      </w:r>
      <w:proofErr w:type="spellStart"/>
      <w:r w:rsidRPr="00FC0BB6">
        <w:rPr>
          <w:rFonts w:ascii="Avenir Light" w:hAnsi="Avenir Light" w:cs="Calibri"/>
        </w:rPr>
        <w:t>oeuvres</w:t>
      </w:r>
      <w:proofErr w:type="spellEnd"/>
      <w:r w:rsidRPr="00FC0BB6">
        <w:rPr>
          <w:rFonts w:ascii="Avenir Light" w:hAnsi="Avenir Light" w:cs="Calibri"/>
        </w:rPr>
        <w:t xml:space="preserve"> complètes d’Artaud, créé en</w:t>
      </w:r>
      <w:r w:rsidR="001A1EFD" w:rsidRPr="00FC0BB6">
        <w:rPr>
          <w:rFonts w:ascii="Avenir Light" w:hAnsi="Avenir Light" w:cs="Calibri"/>
        </w:rPr>
        <w:t xml:space="preserve"> </w:t>
      </w:r>
      <w:r w:rsidRPr="00FC0BB6">
        <w:rPr>
          <w:rFonts w:ascii="Avenir Light" w:hAnsi="Avenir Light" w:cs="Calibri"/>
        </w:rPr>
        <w:t>2002 au théâtre de la Digue à Toulouse. Jusqu'en 2008, la compagnie s'est concentrée sur</w:t>
      </w:r>
      <w:r w:rsidR="00BC27D4" w:rsidRPr="00FC0BB6">
        <w:rPr>
          <w:rFonts w:ascii="Avenir Light" w:hAnsi="Avenir Light" w:cs="Calibri"/>
        </w:rPr>
        <w:t xml:space="preserve"> </w:t>
      </w:r>
      <w:r w:rsidRPr="00FC0BB6">
        <w:rPr>
          <w:rFonts w:ascii="Avenir Light" w:hAnsi="Avenir Light" w:cs="Calibri"/>
        </w:rPr>
        <w:t>des formes relevant d'un questionnement sur l’essence et la signification de la</w:t>
      </w:r>
      <w:r w:rsidR="00BC27D4" w:rsidRPr="00FC0BB6">
        <w:rPr>
          <w:rFonts w:ascii="Avenir Light" w:hAnsi="Avenir Light" w:cs="Calibri"/>
        </w:rPr>
        <w:t xml:space="preserve"> </w:t>
      </w:r>
      <w:r w:rsidRPr="00FC0BB6">
        <w:rPr>
          <w:rFonts w:ascii="Avenir Light" w:hAnsi="Avenir Light" w:cs="Calibri"/>
        </w:rPr>
        <w:t>représentation théâtrale occidentale. Elle s'est d'abord focalisée sur l'écriture d'Antonin</w:t>
      </w:r>
      <w:r w:rsidR="001A1EFD" w:rsidRPr="00FC0BB6">
        <w:rPr>
          <w:rFonts w:ascii="Avenir Light" w:hAnsi="Avenir Light" w:cs="Calibri"/>
        </w:rPr>
        <w:t xml:space="preserve"> </w:t>
      </w:r>
      <w:r w:rsidRPr="00FC0BB6">
        <w:rPr>
          <w:rFonts w:ascii="Avenir Light" w:hAnsi="Avenir Light" w:cs="Calibri"/>
        </w:rPr>
        <w:t>Artaud, qui donne son nom à la compagnie. Puis la compagnie a amorcé un virage plus «</w:t>
      </w:r>
      <w:r w:rsidR="00BC27D4" w:rsidRPr="00FC0BB6">
        <w:rPr>
          <w:rFonts w:ascii="Avenir Light" w:hAnsi="Avenir Light" w:cs="Calibri"/>
        </w:rPr>
        <w:t xml:space="preserve"> </w:t>
      </w:r>
      <w:r w:rsidRPr="00FC0BB6">
        <w:rPr>
          <w:rFonts w:ascii="Avenir Light" w:hAnsi="Avenir Light" w:cs="Calibri"/>
        </w:rPr>
        <w:t xml:space="preserve">politique » en 2008, lorsqu'elle a débuté la création d'un triptyque intitulé « In </w:t>
      </w:r>
      <w:proofErr w:type="spellStart"/>
      <w:r w:rsidRPr="00FC0BB6">
        <w:rPr>
          <w:rFonts w:ascii="Avenir Light" w:hAnsi="Avenir Light" w:cs="Calibri"/>
        </w:rPr>
        <w:t>your</w:t>
      </w:r>
      <w:proofErr w:type="spellEnd"/>
      <w:r w:rsidRPr="00FC0BB6">
        <w:rPr>
          <w:rFonts w:ascii="Avenir Light" w:hAnsi="Avenir Light" w:cs="Calibri"/>
        </w:rPr>
        <w:t xml:space="preserve"> room ».</w:t>
      </w:r>
    </w:p>
    <w:p w14:paraId="7546C413" w14:textId="77777777" w:rsidR="004A0F6F" w:rsidRPr="00FC0BB6" w:rsidRDefault="004A0F6F" w:rsidP="001A1EFD">
      <w:pPr>
        <w:autoSpaceDE w:val="0"/>
        <w:autoSpaceDN w:val="0"/>
        <w:adjustRightInd w:val="0"/>
        <w:spacing w:after="0" w:line="240" w:lineRule="auto"/>
        <w:jc w:val="both"/>
        <w:rPr>
          <w:rFonts w:ascii="Avenir Light" w:hAnsi="Avenir Light" w:cs="Calibri"/>
        </w:rPr>
      </w:pPr>
      <w:r w:rsidRPr="00FC0BB6">
        <w:rPr>
          <w:rFonts w:ascii="Avenir Light" w:hAnsi="Avenir Light" w:cs="Calibri"/>
        </w:rPr>
        <w:t>Cette création, a permis à la compagnie de repenser sa trajectoire artistique. Depuis elle</w:t>
      </w:r>
      <w:r w:rsidR="00BC27D4" w:rsidRPr="00FC0BB6">
        <w:rPr>
          <w:rFonts w:ascii="Avenir Light" w:hAnsi="Avenir Light" w:cs="Calibri"/>
        </w:rPr>
        <w:t xml:space="preserve"> s'est </w:t>
      </w:r>
      <w:r w:rsidRPr="00FC0BB6">
        <w:rPr>
          <w:rFonts w:ascii="Avenir Light" w:hAnsi="Avenir Light" w:cs="Calibri"/>
        </w:rPr>
        <w:t>concentrée sur une critique des valeurs qui constituent notre socle commun à travers</w:t>
      </w:r>
      <w:r w:rsidR="00BC27D4" w:rsidRPr="00FC0BB6">
        <w:rPr>
          <w:rFonts w:ascii="Avenir Light" w:hAnsi="Avenir Light" w:cs="Calibri"/>
        </w:rPr>
        <w:t xml:space="preserve"> </w:t>
      </w:r>
      <w:r w:rsidRPr="00FC0BB6">
        <w:rPr>
          <w:rFonts w:ascii="Avenir Light" w:hAnsi="Avenir Light" w:cs="Calibri"/>
        </w:rPr>
        <w:t>des formes pluridisciplinaires et écrites par la compagnie. Nous ne mettons pas en scène</w:t>
      </w:r>
      <w:r w:rsidR="00BC27D4" w:rsidRPr="00FC0BB6">
        <w:rPr>
          <w:rFonts w:ascii="Avenir Light" w:hAnsi="Avenir Light" w:cs="Calibri"/>
        </w:rPr>
        <w:t xml:space="preserve"> </w:t>
      </w:r>
      <w:r w:rsidRPr="00FC0BB6">
        <w:rPr>
          <w:rFonts w:ascii="Avenir Light" w:hAnsi="Avenir Light" w:cs="Calibri"/>
        </w:rPr>
        <w:t>d’</w:t>
      </w:r>
      <w:proofErr w:type="spellStart"/>
      <w:r w:rsidRPr="00FC0BB6">
        <w:rPr>
          <w:rFonts w:ascii="Avenir Light" w:hAnsi="Avenir Light" w:cs="Calibri"/>
        </w:rPr>
        <w:t>oeuvres</w:t>
      </w:r>
      <w:proofErr w:type="spellEnd"/>
      <w:r w:rsidRPr="00FC0BB6">
        <w:rPr>
          <w:rFonts w:ascii="Avenir Light" w:hAnsi="Avenir Light" w:cs="Calibri"/>
        </w:rPr>
        <w:t xml:space="preserve"> du répertoire écrit. La compagnie a développé d'autres axes que ceux de la</w:t>
      </w:r>
      <w:r w:rsidR="00BC27D4" w:rsidRPr="00FC0BB6">
        <w:rPr>
          <w:rFonts w:ascii="Avenir Light" w:hAnsi="Avenir Light" w:cs="Calibri"/>
        </w:rPr>
        <w:t xml:space="preserve"> </w:t>
      </w:r>
      <w:r w:rsidRPr="00FC0BB6">
        <w:rPr>
          <w:rFonts w:ascii="Avenir Light" w:hAnsi="Avenir Light" w:cs="Calibri"/>
        </w:rPr>
        <w:t>création, elle a initié des cycles de conférences indisciplinées couplé à des actions culturelles</w:t>
      </w:r>
      <w:r w:rsidR="00BC27D4" w:rsidRPr="00FC0BB6">
        <w:rPr>
          <w:rFonts w:ascii="Avenir Light" w:hAnsi="Avenir Light" w:cs="Calibri"/>
        </w:rPr>
        <w:t xml:space="preserve"> </w:t>
      </w:r>
      <w:r w:rsidRPr="00FC0BB6">
        <w:rPr>
          <w:rFonts w:ascii="Avenir Light" w:hAnsi="Avenir Light" w:cs="Calibri"/>
        </w:rPr>
        <w:t>dans les quartiers prioritaires de la ville de Toulouse et des projets artistiques élaborés en</w:t>
      </w:r>
      <w:r w:rsidR="00BC27D4" w:rsidRPr="00FC0BB6">
        <w:rPr>
          <w:rFonts w:ascii="Avenir Light" w:hAnsi="Avenir Light" w:cs="Calibri"/>
        </w:rPr>
        <w:t xml:space="preserve"> </w:t>
      </w:r>
      <w:proofErr w:type="spellStart"/>
      <w:r w:rsidRPr="00FC0BB6">
        <w:rPr>
          <w:rFonts w:ascii="Avenir Light" w:hAnsi="Avenir Light" w:cs="Calibri"/>
        </w:rPr>
        <w:t>co</w:t>
      </w:r>
      <w:proofErr w:type="spellEnd"/>
      <w:r w:rsidRPr="00FC0BB6">
        <w:rPr>
          <w:rFonts w:ascii="Avenir Light" w:hAnsi="Avenir Light" w:cs="Calibri"/>
        </w:rPr>
        <w:t>-construction avec les habitants.</w:t>
      </w:r>
    </w:p>
    <w:p w14:paraId="00BD34F6" w14:textId="77777777" w:rsidR="001A1EFD" w:rsidRDefault="001A1EFD" w:rsidP="00AA59C5">
      <w:pPr>
        <w:autoSpaceDE w:val="0"/>
        <w:autoSpaceDN w:val="0"/>
        <w:adjustRightInd w:val="0"/>
        <w:spacing w:after="0" w:line="240" w:lineRule="auto"/>
        <w:jc w:val="center"/>
        <w:rPr>
          <w:rFonts w:ascii="Calibri-Bold" w:hAnsi="Calibri-Bold" w:cs="Calibri-Bold"/>
          <w:b/>
          <w:bCs/>
          <w:sz w:val="24"/>
          <w:szCs w:val="24"/>
        </w:rPr>
      </w:pPr>
    </w:p>
    <w:p w14:paraId="32714F2D" w14:textId="6EDB759F" w:rsidR="004A0F6F" w:rsidRDefault="00AA59C5" w:rsidP="00AA59C5">
      <w:pPr>
        <w:autoSpaceDE w:val="0"/>
        <w:autoSpaceDN w:val="0"/>
        <w:adjustRightInd w:val="0"/>
        <w:spacing w:after="0" w:line="240" w:lineRule="auto"/>
        <w:jc w:val="center"/>
        <w:rPr>
          <w:rFonts w:ascii="Calibri" w:hAnsi="Calibri" w:cs="EstiradaMolestar"/>
          <w:color w:val="301965"/>
          <w:sz w:val="32"/>
          <w:szCs w:val="32"/>
        </w:rPr>
      </w:pPr>
      <w:r w:rsidRPr="00AA59C5">
        <w:rPr>
          <w:rFonts w:ascii="Calibri" w:hAnsi="Calibri" w:cs="EstiradaMolestar"/>
          <w:color w:val="301965"/>
          <w:sz w:val="32"/>
          <w:szCs w:val="32"/>
        </w:rPr>
        <w:t>CREATIONS DE LA COMPANIE</w:t>
      </w:r>
    </w:p>
    <w:p w14:paraId="48668722" w14:textId="205AEF1B" w:rsidR="00AA59C5" w:rsidRPr="00AA59C5" w:rsidRDefault="00AA59C5" w:rsidP="00AA59C5">
      <w:pPr>
        <w:autoSpaceDE w:val="0"/>
        <w:autoSpaceDN w:val="0"/>
        <w:adjustRightInd w:val="0"/>
        <w:spacing w:after="0" w:line="240" w:lineRule="auto"/>
        <w:jc w:val="center"/>
        <w:rPr>
          <w:rFonts w:ascii="Calibri" w:hAnsi="Calibri" w:cs="EstiradaMolestar"/>
          <w:color w:val="301965"/>
          <w:sz w:val="28"/>
          <w:szCs w:val="28"/>
        </w:rPr>
      </w:pPr>
      <w:r>
        <w:rPr>
          <w:rFonts w:ascii="Calibri" w:hAnsi="Calibri" w:cs="EstiradaMolestar"/>
          <w:color w:val="301965"/>
          <w:sz w:val="28"/>
          <w:szCs w:val="28"/>
        </w:rPr>
        <w:t>_________</w:t>
      </w:r>
    </w:p>
    <w:p w14:paraId="743C4D18" w14:textId="77777777" w:rsidR="00AA59C5" w:rsidRDefault="00AA59C5" w:rsidP="004A0F6F">
      <w:pPr>
        <w:autoSpaceDE w:val="0"/>
        <w:autoSpaceDN w:val="0"/>
        <w:adjustRightInd w:val="0"/>
        <w:spacing w:after="0" w:line="240" w:lineRule="auto"/>
        <w:rPr>
          <w:rFonts w:ascii="TimesNewRomanPSMT" w:hAnsi="TimesNewRomanPSMT" w:cs="TimesNewRomanPSMT"/>
          <w:sz w:val="26"/>
          <w:szCs w:val="26"/>
        </w:rPr>
      </w:pPr>
    </w:p>
    <w:p w14:paraId="0C48CAE8" w14:textId="3B324611" w:rsidR="004A0F6F" w:rsidRPr="00FC0BB6" w:rsidRDefault="004A0F6F" w:rsidP="00FC0BB6">
      <w:pPr>
        <w:autoSpaceDE w:val="0"/>
        <w:autoSpaceDN w:val="0"/>
        <w:adjustRightInd w:val="0"/>
        <w:spacing w:after="0" w:line="240" w:lineRule="auto"/>
        <w:jc w:val="both"/>
        <w:rPr>
          <w:rFonts w:ascii="Avenir Light" w:hAnsi="Avenir Light" w:cs="Calibri"/>
          <w:sz w:val="20"/>
          <w:szCs w:val="20"/>
        </w:rPr>
      </w:pPr>
      <w:r w:rsidRPr="00FC0BB6">
        <w:rPr>
          <w:rFonts w:ascii="Avenir Light" w:hAnsi="Avenir Light" w:cs="TimesNewRomanPSMT"/>
          <w:sz w:val="20"/>
          <w:szCs w:val="20"/>
        </w:rPr>
        <w:t xml:space="preserve">• </w:t>
      </w:r>
      <w:r w:rsidRPr="00FC0BB6">
        <w:rPr>
          <w:rFonts w:ascii="Avenir Light" w:hAnsi="Avenir Light" w:cs="Calibri"/>
          <w:sz w:val="20"/>
          <w:szCs w:val="20"/>
        </w:rPr>
        <w:t xml:space="preserve">Novembre </w:t>
      </w:r>
      <w:r w:rsidRPr="00FC0BB6">
        <w:rPr>
          <w:rFonts w:ascii="Avenir Light" w:hAnsi="Avenir Light" w:cs="Calibri-Bold"/>
          <w:b/>
          <w:bCs/>
          <w:sz w:val="20"/>
          <w:szCs w:val="20"/>
        </w:rPr>
        <w:t>2018</w:t>
      </w:r>
      <w:r w:rsidRPr="00FC0BB6">
        <w:rPr>
          <w:rFonts w:ascii="Avenir Light" w:hAnsi="Avenir Light" w:cs="Calibri"/>
          <w:sz w:val="20"/>
          <w:szCs w:val="20"/>
        </w:rPr>
        <w:t xml:space="preserve">, création de </w:t>
      </w:r>
      <w:r w:rsidRPr="00FC0BB6">
        <w:rPr>
          <w:rFonts w:ascii="Avenir Light" w:hAnsi="Avenir Light" w:cs="Calibri-Bold"/>
          <w:b/>
          <w:bCs/>
          <w:sz w:val="20"/>
          <w:szCs w:val="20"/>
        </w:rPr>
        <w:t xml:space="preserve">« </w:t>
      </w:r>
      <w:proofErr w:type="spellStart"/>
      <w:r w:rsidRPr="00FC0BB6">
        <w:rPr>
          <w:rFonts w:ascii="Avenir Light" w:hAnsi="Avenir Light" w:cs="Calibri-Bold"/>
          <w:b/>
          <w:bCs/>
          <w:sz w:val="20"/>
          <w:szCs w:val="20"/>
        </w:rPr>
        <w:t>Shishigami</w:t>
      </w:r>
      <w:proofErr w:type="spellEnd"/>
      <w:r w:rsidRPr="00FC0BB6">
        <w:rPr>
          <w:rFonts w:ascii="Avenir Light" w:hAnsi="Avenir Light" w:cs="Calibri-Bold"/>
          <w:b/>
          <w:bCs/>
          <w:sz w:val="20"/>
          <w:szCs w:val="20"/>
        </w:rPr>
        <w:t xml:space="preserve"> » </w:t>
      </w:r>
      <w:r w:rsidRPr="00FC0BB6">
        <w:rPr>
          <w:rFonts w:ascii="Avenir Light" w:hAnsi="Avenir Light" w:cs="Calibri"/>
          <w:sz w:val="20"/>
          <w:szCs w:val="20"/>
        </w:rPr>
        <w:t xml:space="preserve">de Céline </w:t>
      </w:r>
      <w:proofErr w:type="spellStart"/>
      <w:r w:rsidRPr="00FC0BB6">
        <w:rPr>
          <w:rFonts w:ascii="Avenir Light" w:hAnsi="Avenir Light" w:cs="Calibri"/>
          <w:sz w:val="20"/>
          <w:szCs w:val="20"/>
        </w:rPr>
        <w:t>Astrié</w:t>
      </w:r>
      <w:proofErr w:type="spellEnd"/>
      <w:r w:rsidRPr="00FC0BB6">
        <w:rPr>
          <w:rFonts w:ascii="Avenir Light" w:hAnsi="Avenir Light" w:cs="Calibri"/>
          <w:sz w:val="20"/>
          <w:szCs w:val="20"/>
        </w:rPr>
        <w:t xml:space="preserve">, à </w:t>
      </w:r>
      <w:proofErr w:type="spellStart"/>
      <w:r w:rsidRPr="00FC0BB6">
        <w:rPr>
          <w:rFonts w:ascii="Avenir Light" w:hAnsi="Avenir Light" w:cs="Calibri-Bold"/>
          <w:b/>
          <w:bCs/>
          <w:sz w:val="20"/>
          <w:szCs w:val="20"/>
        </w:rPr>
        <w:t>Mix’art</w:t>
      </w:r>
      <w:proofErr w:type="spellEnd"/>
      <w:r w:rsidRPr="00FC0BB6">
        <w:rPr>
          <w:rFonts w:ascii="Avenir Light" w:hAnsi="Avenir Light" w:cs="Calibri-Bold"/>
          <w:b/>
          <w:bCs/>
          <w:sz w:val="20"/>
          <w:szCs w:val="20"/>
        </w:rPr>
        <w:t xml:space="preserve"> </w:t>
      </w:r>
      <w:proofErr w:type="spellStart"/>
      <w:r w:rsidRPr="00FC0BB6">
        <w:rPr>
          <w:rFonts w:ascii="Avenir Light" w:hAnsi="Avenir Light" w:cs="Calibri-Bold"/>
          <w:b/>
          <w:bCs/>
          <w:sz w:val="20"/>
          <w:szCs w:val="20"/>
        </w:rPr>
        <w:t>Myrys</w:t>
      </w:r>
      <w:proofErr w:type="spellEnd"/>
      <w:r w:rsidRPr="00FC0BB6">
        <w:rPr>
          <w:rFonts w:ascii="Avenir Light" w:hAnsi="Avenir Light" w:cs="Calibri-Bold"/>
          <w:b/>
          <w:bCs/>
          <w:sz w:val="20"/>
          <w:szCs w:val="20"/>
        </w:rPr>
        <w:t xml:space="preserve"> </w:t>
      </w:r>
      <w:r w:rsidRPr="00FC0BB6">
        <w:rPr>
          <w:rFonts w:ascii="Avenir Light" w:hAnsi="Avenir Light" w:cs="Calibri"/>
          <w:sz w:val="20"/>
          <w:szCs w:val="20"/>
        </w:rPr>
        <w:t>Toulouse dans le cadre de</w:t>
      </w:r>
      <w:r w:rsidR="00B63E0C">
        <w:rPr>
          <w:rFonts w:ascii="Avenir Light" w:hAnsi="Avenir Light" w:cs="Calibri"/>
          <w:sz w:val="20"/>
          <w:szCs w:val="20"/>
        </w:rPr>
        <w:t xml:space="preserve"> </w:t>
      </w:r>
      <w:r w:rsidRPr="00FC0BB6">
        <w:rPr>
          <w:rFonts w:ascii="Avenir Light" w:hAnsi="Avenir Light" w:cs="Calibri"/>
          <w:sz w:val="20"/>
          <w:szCs w:val="20"/>
        </w:rPr>
        <w:t>« Libre », en tournée.</w:t>
      </w:r>
    </w:p>
    <w:p w14:paraId="5F9CE4FF" w14:textId="77777777" w:rsidR="004A0F6F" w:rsidRPr="00FC0BB6" w:rsidRDefault="004A0F6F" w:rsidP="00FC0BB6">
      <w:pPr>
        <w:autoSpaceDE w:val="0"/>
        <w:autoSpaceDN w:val="0"/>
        <w:adjustRightInd w:val="0"/>
        <w:spacing w:after="0" w:line="240" w:lineRule="auto"/>
        <w:jc w:val="both"/>
        <w:rPr>
          <w:rFonts w:ascii="Avenir Light" w:hAnsi="Avenir Light" w:cs="Calibri"/>
          <w:sz w:val="20"/>
          <w:szCs w:val="20"/>
        </w:rPr>
      </w:pPr>
      <w:r w:rsidRPr="00FC0BB6">
        <w:rPr>
          <w:rFonts w:ascii="Avenir Light" w:hAnsi="Avenir Light" w:cs="TimesNewRomanPSMT"/>
          <w:sz w:val="20"/>
          <w:szCs w:val="20"/>
        </w:rPr>
        <w:t xml:space="preserve">• </w:t>
      </w:r>
      <w:r w:rsidRPr="00FC0BB6">
        <w:rPr>
          <w:rFonts w:ascii="Avenir Light" w:hAnsi="Avenir Light" w:cs="Calibri"/>
          <w:sz w:val="20"/>
          <w:szCs w:val="20"/>
        </w:rPr>
        <w:t xml:space="preserve">Novembre </w:t>
      </w:r>
      <w:r w:rsidRPr="00FC0BB6">
        <w:rPr>
          <w:rFonts w:ascii="Avenir Light" w:hAnsi="Avenir Light" w:cs="Calibri-Bold"/>
          <w:b/>
          <w:bCs/>
          <w:sz w:val="20"/>
          <w:szCs w:val="20"/>
        </w:rPr>
        <w:t>2015</w:t>
      </w:r>
      <w:r w:rsidRPr="00FC0BB6">
        <w:rPr>
          <w:rFonts w:ascii="Avenir Light" w:hAnsi="Avenir Light" w:cs="Calibri"/>
          <w:sz w:val="20"/>
          <w:szCs w:val="20"/>
        </w:rPr>
        <w:t xml:space="preserve">, création de </w:t>
      </w:r>
      <w:r w:rsidRPr="00FC0BB6">
        <w:rPr>
          <w:rFonts w:ascii="Avenir Light" w:hAnsi="Avenir Light" w:cs="Calibri-Bold"/>
          <w:b/>
          <w:bCs/>
          <w:sz w:val="20"/>
          <w:szCs w:val="20"/>
        </w:rPr>
        <w:t xml:space="preserve">« … Rien que le monde » </w:t>
      </w:r>
      <w:r w:rsidRPr="00FC0BB6">
        <w:rPr>
          <w:rFonts w:ascii="Avenir Light" w:hAnsi="Avenir Light" w:cs="Calibri"/>
          <w:sz w:val="20"/>
          <w:szCs w:val="20"/>
        </w:rPr>
        <w:t xml:space="preserve">au </w:t>
      </w:r>
      <w:r w:rsidRPr="00FC0BB6">
        <w:rPr>
          <w:rFonts w:ascii="Avenir Light" w:hAnsi="Avenir Light" w:cs="Calibri-Bold"/>
          <w:b/>
          <w:bCs/>
          <w:sz w:val="20"/>
          <w:szCs w:val="20"/>
        </w:rPr>
        <w:t xml:space="preserve">théâtre le Ring </w:t>
      </w:r>
      <w:r w:rsidRPr="00FC0BB6">
        <w:rPr>
          <w:rFonts w:ascii="Avenir Light" w:hAnsi="Avenir Light" w:cs="Calibri"/>
          <w:sz w:val="20"/>
          <w:szCs w:val="20"/>
        </w:rPr>
        <w:t>à Toulouse, tournée régionale et internationale.</w:t>
      </w:r>
    </w:p>
    <w:p w14:paraId="2109E5C0" w14:textId="77777777" w:rsidR="004A0F6F" w:rsidRPr="00FC0BB6" w:rsidRDefault="004A0F6F" w:rsidP="00FC0BB6">
      <w:pPr>
        <w:autoSpaceDE w:val="0"/>
        <w:autoSpaceDN w:val="0"/>
        <w:adjustRightInd w:val="0"/>
        <w:spacing w:after="0" w:line="240" w:lineRule="auto"/>
        <w:jc w:val="both"/>
        <w:rPr>
          <w:rFonts w:ascii="Avenir Light" w:hAnsi="Avenir Light" w:cs="Calibri"/>
          <w:sz w:val="20"/>
          <w:szCs w:val="20"/>
        </w:rPr>
      </w:pPr>
      <w:r w:rsidRPr="00FC0BB6">
        <w:rPr>
          <w:rFonts w:ascii="Avenir Light" w:hAnsi="Avenir Light" w:cs="TimesNewRomanPSMT"/>
          <w:sz w:val="20"/>
          <w:szCs w:val="20"/>
        </w:rPr>
        <w:t xml:space="preserve">• </w:t>
      </w:r>
      <w:r w:rsidRPr="00FC0BB6">
        <w:rPr>
          <w:rFonts w:ascii="Avenir Light" w:hAnsi="Avenir Light" w:cs="Calibri"/>
          <w:sz w:val="20"/>
          <w:szCs w:val="20"/>
        </w:rPr>
        <w:t xml:space="preserve">Janvier </w:t>
      </w:r>
      <w:r w:rsidRPr="00FC0BB6">
        <w:rPr>
          <w:rFonts w:ascii="Avenir Light" w:hAnsi="Avenir Light" w:cs="Calibri-Bold"/>
          <w:b/>
          <w:bCs/>
          <w:sz w:val="20"/>
          <w:szCs w:val="20"/>
        </w:rPr>
        <w:t xml:space="preserve">2013 </w:t>
      </w:r>
      <w:r w:rsidRPr="00FC0BB6">
        <w:rPr>
          <w:rFonts w:ascii="Avenir Light" w:hAnsi="Avenir Light" w:cs="Calibri"/>
          <w:sz w:val="20"/>
          <w:szCs w:val="20"/>
        </w:rPr>
        <w:t xml:space="preserve">– création de </w:t>
      </w:r>
      <w:r w:rsidRPr="00FC0BB6">
        <w:rPr>
          <w:rFonts w:ascii="Avenir Light" w:hAnsi="Avenir Light" w:cs="Calibri-BoldItalic"/>
          <w:b/>
          <w:bCs/>
          <w:i/>
          <w:iCs/>
          <w:sz w:val="20"/>
          <w:szCs w:val="20"/>
        </w:rPr>
        <w:t xml:space="preserve">« Je suis homme, né (…) » </w:t>
      </w:r>
      <w:r w:rsidRPr="00FC0BB6">
        <w:rPr>
          <w:rFonts w:ascii="Avenir Light" w:hAnsi="Avenir Light" w:cs="Calibri"/>
          <w:sz w:val="20"/>
          <w:szCs w:val="20"/>
        </w:rPr>
        <w:t xml:space="preserve">au </w:t>
      </w:r>
      <w:r w:rsidRPr="00FC0BB6">
        <w:rPr>
          <w:rFonts w:ascii="Avenir Light" w:hAnsi="Avenir Light" w:cs="Calibri-Bold"/>
          <w:b/>
          <w:bCs/>
          <w:sz w:val="20"/>
          <w:szCs w:val="20"/>
        </w:rPr>
        <w:t xml:space="preserve">théâtre Garonne </w:t>
      </w:r>
      <w:r w:rsidRPr="00FC0BB6">
        <w:rPr>
          <w:rFonts w:ascii="Avenir Light" w:hAnsi="Avenir Light" w:cs="Calibri"/>
          <w:sz w:val="20"/>
          <w:szCs w:val="20"/>
        </w:rPr>
        <w:t>à Toulouse.</w:t>
      </w:r>
    </w:p>
    <w:p w14:paraId="13BFCBCC" w14:textId="77777777" w:rsidR="004A0F6F" w:rsidRPr="00FC0BB6" w:rsidRDefault="004A0F6F" w:rsidP="00FC0BB6">
      <w:pPr>
        <w:autoSpaceDE w:val="0"/>
        <w:autoSpaceDN w:val="0"/>
        <w:adjustRightInd w:val="0"/>
        <w:spacing w:after="0" w:line="240" w:lineRule="auto"/>
        <w:jc w:val="both"/>
        <w:rPr>
          <w:rFonts w:ascii="Avenir Light" w:hAnsi="Avenir Light" w:cs="Calibri"/>
          <w:sz w:val="20"/>
          <w:szCs w:val="20"/>
        </w:rPr>
      </w:pPr>
      <w:r w:rsidRPr="00FC0BB6">
        <w:rPr>
          <w:rFonts w:ascii="Avenir Light" w:hAnsi="Avenir Light" w:cs="TimesNewRomanPSMT"/>
          <w:sz w:val="20"/>
          <w:szCs w:val="20"/>
        </w:rPr>
        <w:t xml:space="preserve">• </w:t>
      </w:r>
      <w:r w:rsidRPr="00FC0BB6">
        <w:rPr>
          <w:rFonts w:ascii="Avenir Light" w:hAnsi="Avenir Light" w:cs="Calibri"/>
          <w:sz w:val="20"/>
          <w:szCs w:val="20"/>
        </w:rPr>
        <w:t xml:space="preserve">Février </w:t>
      </w:r>
      <w:r w:rsidRPr="00FC0BB6">
        <w:rPr>
          <w:rFonts w:ascii="Avenir Light" w:hAnsi="Avenir Light" w:cs="Calibri-Bold"/>
          <w:b/>
          <w:bCs/>
          <w:sz w:val="20"/>
          <w:szCs w:val="20"/>
        </w:rPr>
        <w:t xml:space="preserve">2011 </w:t>
      </w:r>
      <w:r w:rsidRPr="00FC0BB6">
        <w:rPr>
          <w:rFonts w:ascii="Avenir Light" w:hAnsi="Avenir Light" w:cs="Calibri"/>
          <w:sz w:val="20"/>
          <w:szCs w:val="20"/>
        </w:rPr>
        <w:t xml:space="preserve">– création de l’intégralité du triptyque </w:t>
      </w:r>
      <w:r w:rsidRPr="00FC0BB6">
        <w:rPr>
          <w:rFonts w:ascii="Avenir Light" w:hAnsi="Avenir Light" w:cs="Calibri-BoldItalic"/>
          <w:b/>
          <w:bCs/>
          <w:i/>
          <w:iCs/>
          <w:sz w:val="20"/>
          <w:szCs w:val="20"/>
        </w:rPr>
        <w:t xml:space="preserve">In </w:t>
      </w:r>
      <w:proofErr w:type="spellStart"/>
      <w:r w:rsidRPr="00FC0BB6">
        <w:rPr>
          <w:rFonts w:ascii="Avenir Light" w:hAnsi="Avenir Light" w:cs="Calibri-BoldItalic"/>
          <w:b/>
          <w:bCs/>
          <w:i/>
          <w:iCs/>
          <w:sz w:val="20"/>
          <w:szCs w:val="20"/>
        </w:rPr>
        <w:t>Your</w:t>
      </w:r>
      <w:proofErr w:type="spellEnd"/>
      <w:r w:rsidRPr="00FC0BB6">
        <w:rPr>
          <w:rFonts w:ascii="Avenir Light" w:hAnsi="Avenir Light" w:cs="Calibri-BoldItalic"/>
          <w:b/>
          <w:bCs/>
          <w:i/>
          <w:iCs/>
          <w:sz w:val="20"/>
          <w:szCs w:val="20"/>
        </w:rPr>
        <w:t xml:space="preserve"> Room</w:t>
      </w:r>
      <w:r w:rsidRPr="00FC0BB6">
        <w:rPr>
          <w:rFonts w:ascii="Avenir Light" w:hAnsi="Avenir Light" w:cs="Calibri"/>
          <w:sz w:val="20"/>
          <w:szCs w:val="20"/>
        </w:rPr>
        <w:t xml:space="preserve">, au </w:t>
      </w:r>
      <w:r w:rsidRPr="00FC0BB6">
        <w:rPr>
          <w:rFonts w:ascii="Avenir Light" w:hAnsi="Avenir Light" w:cs="Calibri-BoldItalic"/>
          <w:b/>
          <w:bCs/>
          <w:i/>
          <w:iCs/>
          <w:sz w:val="20"/>
          <w:szCs w:val="20"/>
        </w:rPr>
        <w:t xml:space="preserve">Ring </w:t>
      </w:r>
      <w:r w:rsidRPr="00FC0BB6">
        <w:rPr>
          <w:rFonts w:ascii="Avenir Light" w:hAnsi="Avenir Light" w:cs="Calibri"/>
          <w:sz w:val="20"/>
          <w:szCs w:val="20"/>
        </w:rPr>
        <w:t>à Toulouse débuté en 2008.</w:t>
      </w:r>
    </w:p>
    <w:p w14:paraId="3FFA0ACE" w14:textId="77777777" w:rsidR="004A0F6F" w:rsidRPr="00FC0BB6" w:rsidRDefault="004A0F6F" w:rsidP="00FC0BB6">
      <w:pPr>
        <w:autoSpaceDE w:val="0"/>
        <w:autoSpaceDN w:val="0"/>
        <w:adjustRightInd w:val="0"/>
        <w:spacing w:after="0" w:line="240" w:lineRule="auto"/>
        <w:jc w:val="both"/>
        <w:rPr>
          <w:rFonts w:ascii="Avenir Light" w:hAnsi="Avenir Light" w:cs="Calibri"/>
          <w:sz w:val="20"/>
          <w:szCs w:val="20"/>
        </w:rPr>
      </w:pPr>
      <w:r w:rsidRPr="00FC0BB6">
        <w:rPr>
          <w:rFonts w:ascii="Avenir Light" w:hAnsi="Avenir Light" w:cs="TimesNewRomanPSMT"/>
          <w:sz w:val="20"/>
          <w:szCs w:val="20"/>
        </w:rPr>
        <w:t xml:space="preserve">• </w:t>
      </w:r>
      <w:r w:rsidRPr="00FC0BB6">
        <w:rPr>
          <w:rFonts w:ascii="Avenir Light" w:hAnsi="Avenir Light" w:cs="Calibri"/>
          <w:sz w:val="20"/>
          <w:szCs w:val="20"/>
        </w:rPr>
        <w:t xml:space="preserve">En avril </w:t>
      </w:r>
      <w:r w:rsidRPr="00FC0BB6">
        <w:rPr>
          <w:rFonts w:ascii="Avenir Light" w:hAnsi="Avenir Light" w:cs="Calibri-Bold"/>
          <w:b/>
          <w:bCs/>
          <w:sz w:val="20"/>
          <w:szCs w:val="20"/>
        </w:rPr>
        <w:t xml:space="preserve">2006 </w:t>
      </w:r>
      <w:r w:rsidRPr="00FC0BB6">
        <w:rPr>
          <w:rFonts w:ascii="Avenir Light" w:hAnsi="Avenir Light" w:cs="Calibri"/>
          <w:sz w:val="20"/>
          <w:szCs w:val="20"/>
        </w:rPr>
        <w:t xml:space="preserve">: </w:t>
      </w:r>
      <w:r w:rsidRPr="00FC0BB6">
        <w:rPr>
          <w:rFonts w:ascii="Avenir Light" w:hAnsi="Avenir Light" w:cs="Calibri-BoldItalic"/>
          <w:b/>
          <w:bCs/>
          <w:i/>
          <w:iCs/>
          <w:sz w:val="20"/>
          <w:szCs w:val="20"/>
        </w:rPr>
        <w:t>Soma--</w:t>
      </w:r>
      <w:proofErr w:type="spellStart"/>
      <w:r w:rsidRPr="00FC0BB6">
        <w:rPr>
          <w:rFonts w:ascii="Avenir Light" w:hAnsi="Avenir Light" w:cs="Calibri-BoldItalic"/>
          <w:b/>
          <w:bCs/>
          <w:i/>
          <w:iCs/>
          <w:sz w:val="20"/>
          <w:szCs w:val="20"/>
        </w:rPr>
        <w:t>Sèma</w:t>
      </w:r>
      <w:proofErr w:type="spellEnd"/>
      <w:r w:rsidRPr="00FC0BB6">
        <w:rPr>
          <w:rFonts w:ascii="Avenir Light" w:hAnsi="Avenir Light" w:cs="Calibri-BoldItalic"/>
          <w:b/>
          <w:bCs/>
          <w:i/>
          <w:iCs/>
          <w:sz w:val="20"/>
          <w:szCs w:val="20"/>
        </w:rPr>
        <w:t xml:space="preserve"> </w:t>
      </w:r>
      <w:r w:rsidRPr="00FC0BB6">
        <w:rPr>
          <w:rFonts w:ascii="Avenir Light" w:hAnsi="Avenir Light" w:cs="Calibri"/>
          <w:sz w:val="20"/>
          <w:szCs w:val="20"/>
        </w:rPr>
        <w:t xml:space="preserve">performance à </w:t>
      </w:r>
      <w:proofErr w:type="spellStart"/>
      <w:r w:rsidRPr="00FC0BB6">
        <w:rPr>
          <w:rFonts w:ascii="Avenir Light" w:hAnsi="Avenir Light" w:cs="Calibri-Bold"/>
          <w:b/>
          <w:bCs/>
          <w:sz w:val="20"/>
          <w:szCs w:val="20"/>
        </w:rPr>
        <w:t>Exprmntl</w:t>
      </w:r>
      <w:proofErr w:type="spellEnd"/>
      <w:r w:rsidRPr="00FC0BB6">
        <w:rPr>
          <w:rFonts w:ascii="Avenir Light" w:hAnsi="Avenir Light" w:cs="Calibri-Bold"/>
          <w:b/>
          <w:bCs/>
          <w:sz w:val="20"/>
          <w:szCs w:val="20"/>
        </w:rPr>
        <w:t xml:space="preserve"> </w:t>
      </w:r>
      <w:r w:rsidRPr="00FC0BB6">
        <w:rPr>
          <w:rFonts w:ascii="Avenir Light" w:hAnsi="Avenir Light" w:cs="Calibri"/>
          <w:sz w:val="20"/>
          <w:szCs w:val="20"/>
        </w:rPr>
        <w:t>galerie à Toulouse.</w:t>
      </w:r>
    </w:p>
    <w:p w14:paraId="767D556D" w14:textId="77777777" w:rsidR="004A0F6F" w:rsidRPr="00FC0BB6" w:rsidRDefault="004A0F6F" w:rsidP="00FC0BB6">
      <w:pPr>
        <w:autoSpaceDE w:val="0"/>
        <w:autoSpaceDN w:val="0"/>
        <w:adjustRightInd w:val="0"/>
        <w:spacing w:after="0" w:line="240" w:lineRule="auto"/>
        <w:jc w:val="both"/>
        <w:rPr>
          <w:rFonts w:ascii="Avenir Light" w:hAnsi="Avenir Light" w:cs="Calibri-Bold"/>
          <w:b/>
          <w:bCs/>
          <w:sz w:val="20"/>
          <w:szCs w:val="20"/>
        </w:rPr>
      </w:pPr>
      <w:r w:rsidRPr="00FC0BB6">
        <w:rPr>
          <w:rFonts w:ascii="Avenir Light" w:hAnsi="Avenir Light" w:cs="TimesNewRomanPSMT"/>
          <w:sz w:val="20"/>
          <w:szCs w:val="20"/>
        </w:rPr>
        <w:t xml:space="preserve">• </w:t>
      </w:r>
      <w:r w:rsidRPr="00FC0BB6">
        <w:rPr>
          <w:rFonts w:ascii="Avenir Light" w:hAnsi="Avenir Light" w:cs="Calibri"/>
          <w:sz w:val="20"/>
          <w:szCs w:val="20"/>
        </w:rPr>
        <w:t xml:space="preserve">En septembre </w:t>
      </w:r>
      <w:r w:rsidRPr="00FC0BB6">
        <w:rPr>
          <w:rFonts w:ascii="Avenir Light" w:hAnsi="Avenir Light" w:cs="Calibri-Bold"/>
          <w:b/>
          <w:bCs/>
          <w:sz w:val="20"/>
          <w:szCs w:val="20"/>
        </w:rPr>
        <w:t>2005</w:t>
      </w:r>
      <w:r w:rsidRPr="00FC0BB6">
        <w:rPr>
          <w:rFonts w:ascii="Avenir Light" w:hAnsi="Avenir Light" w:cs="Calibri"/>
          <w:sz w:val="20"/>
          <w:szCs w:val="20"/>
        </w:rPr>
        <w:t xml:space="preserve">, création </w:t>
      </w:r>
      <w:r w:rsidRPr="00FC0BB6">
        <w:rPr>
          <w:rFonts w:ascii="Avenir Light" w:hAnsi="Avenir Light" w:cs="Calibri-Bold"/>
          <w:b/>
          <w:bCs/>
          <w:sz w:val="20"/>
          <w:szCs w:val="20"/>
        </w:rPr>
        <w:t xml:space="preserve">de </w:t>
      </w:r>
      <w:proofErr w:type="spellStart"/>
      <w:r w:rsidRPr="00FC0BB6">
        <w:rPr>
          <w:rFonts w:ascii="Avenir Light" w:hAnsi="Avenir Light" w:cs="Calibri-BoldItalic"/>
          <w:b/>
          <w:bCs/>
          <w:i/>
          <w:iCs/>
          <w:sz w:val="20"/>
          <w:szCs w:val="20"/>
        </w:rPr>
        <w:t>Chôra</w:t>
      </w:r>
      <w:proofErr w:type="spellEnd"/>
      <w:r w:rsidRPr="00FC0BB6">
        <w:rPr>
          <w:rFonts w:ascii="Avenir Light" w:hAnsi="Avenir Light" w:cs="Calibri-BoldItalic"/>
          <w:b/>
          <w:bCs/>
          <w:i/>
          <w:iCs/>
          <w:sz w:val="20"/>
          <w:szCs w:val="20"/>
        </w:rPr>
        <w:t xml:space="preserve"> </w:t>
      </w:r>
      <w:r w:rsidRPr="00FC0BB6">
        <w:rPr>
          <w:rFonts w:ascii="Avenir Light" w:hAnsi="Avenir Light" w:cs="Calibri-Bold"/>
          <w:b/>
          <w:bCs/>
          <w:sz w:val="20"/>
          <w:szCs w:val="20"/>
        </w:rPr>
        <w:t xml:space="preserve">au 37ème festival international de la Biennale de Venise dirigé par Romeo </w:t>
      </w:r>
      <w:proofErr w:type="spellStart"/>
      <w:r w:rsidRPr="00FC0BB6">
        <w:rPr>
          <w:rFonts w:ascii="Avenir Light" w:hAnsi="Avenir Light" w:cs="Calibri-Bold"/>
          <w:b/>
          <w:bCs/>
          <w:sz w:val="20"/>
          <w:szCs w:val="20"/>
        </w:rPr>
        <w:t>Castellucci</w:t>
      </w:r>
      <w:proofErr w:type="spellEnd"/>
      <w:r w:rsidRPr="00FC0BB6">
        <w:rPr>
          <w:rFonts w:ascii="Avenir Light" w:hAnsi="Avenir Light" w:cs="Calibri"/>
          <w:sz w:val="20"/>
          <w:szCs w:val="20"/>
        </w:rPr>
        <w:t xml:space="preserve">. Festival pour lequel il a reçu le </w:t>
      </w:r>
      <w:r w:rsidRPr="00FC0BB6">
        <w:rPr>
          <w:rFonts w:ascii="Avenir Light" w:hAnsi="Avenir Light" w:cs="Calibri-Bold"/>
          <w:b/>
          <w:bCs/>
          <w:sz w:val="20"/>
          <w:szCs w:val="20"/>
        </w:rPr>
        <w:t xml:space="preserve">prix UBU </w:t>
      </w:r>
      <w:r w:rsidRPr="00FC0BB6">
        <w:rPr>
          <w:rFonts w:ascii="Avenir Light" w:hAnsi="Avenir Light" w:cs="Calibri"/>
          <w:sz w:val="20"/>
          <w:szCs w:val="20"/>
        </w:rPr>
        <w:t>du meilleur festival international en</w:t>
      </w:r>
    </w:p>
    <w:p w14:paraId="41433993" w14:textId="77777777" w:rsidR="004A0F6F" w:rsidRPr="00FC0BB6" w:rsidRDefault="004A0F6F" w:rsidP="00FC0BB6">
      <w:pPr>
        <w:autoSpaceDE w:val="0"/>
        <w:autoSpaceDN w:val="0"/>
        <w:adjustRightInd w:val="0"/>
        <w:spacing w:after="0" w:line="240" w:lineRule="auto"/>
        <w:jc w:val="both"/>
        <w:rPr>
          <w:rFonts w:ascii="Avenir Light" w:hAnsi="Avenir Light" w:cs="Calibri"/>
          <w:sz w:val="20"/>
          <w:szCs w:val="20"/>
        </w:rPr>
      </w:pPr>
      <w:r w:rsidRPr="00FC0BB6">
        <w:rPr>
          <w:rFonts w:ascii="Avenir Light" w:hAnsi="Avenir Light" w:cs="Calibri"/>
          <w:sz w:val="20"/>
          <w:szCs w:val="20"/>
        </w:rPr>
        <w:t>2006.</w:t>
      </w:r>
    </w:p>
    <w:p w14:paraId="4B04835C" w14:textId="77777777" w:rsidR="004A0F6F" w:rsidRPr="00FC0BB6" w:rsidRDefault="004A0F6F" w:rsidP="00FC0BB6">
      <w:pPr>
        <w:autoSpaceDE w:val="0"/>
        <w:autoSpaceDN w:val="0"/>
        <w:adjustRightInd w:val="0"/>
        <w:spacing w:after="0" w:line="240" w:lineRule="auto"/>
        <w:jc w:val="both"/>
        <w:rPr>
          <w:rFonts w:ascii="Avenir Light" w:hAnsi="Avenir Light" w:cs="Calibri"/>
          <w:sz w:val="20"/>
          <w:szCs w:val="20"/>
        </w:rPr>
      </w:pPr>
      <w:r w:rsidRPr="00FC0BB6">
        <w:rPr>
          <w:rFonts w:ascii="Avenir Light" w:hAnsi="Avenir Light" w:cs="TimesNewRomanPSMT"/>
          <w:sz w:val="20"/>
          <w:szCs w:val="20"/>
        </w:rPr>
        <w:t xml:space="preserve">• </w:t>
      </w:r>
      <w:r w:rsidRPr="00FC0BB6">
        <w:rPr>
          <w:rFonts w:ascii="Avenir Light" w:hAnsi="Avenir Light" w:cs="Calibri"/>
          <w:sz w:val="20"/>
          <w:szCs w:val="20"/>
        </w:rPr>
        <w:t xml:space="preserve">De novembre </w:t>
      </w:r>
      <w:r w:rsidRPr="00FC0BB6">
        <w:rPr>
          <w:rFonts w:ascii="Avenir Light" w:hAnsi="Avenir Light" w:cs="Calibri-Bold"/>
          <w:b/>
          <w:bCs/>
          <w:sz w:val="20"/>
          <w:szCs w:val="20"/>
        </w:rPr>
        <w:t xml:space="preserve">2003 </w:t>
      </w:r>
      <w:r w:rsidRPr="00FC0BB6">
        <w:rPr>
          <w:rFonts w:ascii="Avenir Light" w:hAnsi="Avenir Light" w:cs="Calibri"/>
          <w:sz w:val="20"/>
          <w:szCs w:val="20"/>
        </w:rPr>
        <w:t xml:space="preserve">à mars </w:t>
      </w:r>
      <w:r w:rsidRPr="00FC0BB6">
        <w:rPr>
          <w:rFonts w:ascii="Avenir Light" w:hAnsi="Avenir Light" w:cs="Calibri-Bold"/>
          <w:b/>
          <w:bCs/>
          <w:sz w:val="20"/>
          <w:szCs w:val="20"/>
        </w:rPr>
        <w:t>2004</w:t>
      </w:r>
      <w:r w:rsidRPr="00FC0BB6">
        <w:rPr>
          <w:rFonts w:ascii="Avenir Light" w:hAnsi="Avenir Light" w:cs="Calibri"/>
          <w:sz w:val="20"/>
          <w:szCs w:val="20"/>
        </w:rPr>
        <w:t xml:space="preserve">, </w:t>
      </w:r>
      <w:r w:rsidRPr="00FC0BB6">
        <w:rPr>
          <w:rFonts w:ascii="Avenir Light" w:hAnsi="Avenir Light" w:cs="Calibri-BoldItalic"/>
          <w:b/>
          <w:bCs/>
          <w:i/>
          <w:iCs/>
          <w:sz w:val="20"/>
          <w:szCs w:val="20"/>
        </w:rPr>
        <w:t xml:space="preserve">De </w:t>
      </w:r>
      <w:proofErr w:type="spellStart"/>
      <w:r w:rsidRPr="00FC0BB6">
        <w:rPr>
          <w:rFonts w:ascii="Avenir Light" w:hAnsi="Avenir Light" w:cs="Calibri-BoldItalic"/>
          <w:b/>
          <w:bCs/>
          <w:i/>
          <w:iCs/>
          <w:sz w:val="20"/>
          <w:szCs w:val="20"/>
        </w:rPr>
        <w:t>fiXionis</w:t>
      </w:r>
      <w:proofErr w:type="spellEnd"/>
      <w:r w:rsidRPr="00FC0BB6">
        <w:rPr>
          <w:rFonts w:ascii="Avenir Light" w:hAnsi="Avenir Light" w:cs="Calibri"/>
          <w:sz w:val="20"/>
          <w:szCs w:val="20"/>
        </w:rPr>
        <w:t xml:space="preserve">, 5 séances d’un atelier--performance (2 à 3 heures chacun) avec les étudiants de l’université Toulouse le Mirail. Création et projection de la vidéo </w:t>
      </w:r>
      <w:r w:rsidRPr="00FC0BB6">
        <w:rPr>
          <w:rFonts w:ascii="Avenir Light" w:hAnsi="Avenir Light" w:cs="Calibri-BoldItalic"/>
          <w:b/>
          <w:bCs/>
          <w:i/>
          <w:iCs/>
          <w:sz w:val="20"/>
          <w:szCs w:val="20"/>
        </w:rPr>
        <w:t>De</w:t>
      </w:r>
    </w:p>
    <w:p w14:paraId="07303ACA" w14:textId="77777777" w:rsidR="004A0F6F" w:rsidRPr="00FC0BB6" w:rsidRDefault="004A0F6F" w:rsidP="00FC0BB6">
      <w:pPr>
        <w:autoSpaceDE w:val="0"/>
        <w:autoSpaceDN w:val="0"/>
        <w:adjustRightInd w:val="0"/>
        <w:spacing w:after="0" w:line="240" w:lineRule="auto"/>
        <w:jc w:val="both"/>
        <w:rPr>
          <w:rFonts w:ascii="Avenir Light" w:hAnsi="Avenir Light" w:cs="Calibri"/>
          <w:sz w:val="20"/>
          <w:szCs w:val="20"/>
        </w:rPr>
      </w:pPr>
      <w:proofErr w:type="spellStart"/>
      <w:proofErr w:type="gramStart"/>
      <w:r w:rsidRPr="00FC0BB6">
        <w:rPr>
          <w:rFonts w:ascii="Avenir Light" w:hAnsi="Avenir Light" w:cs="Calibri-BoldItalic"/>
          <w:b/>
          <w:bCs/>
          <w:i/>
          <w:iCs/>
          <w:sz w:val="20"/>
          <w:szCs w:val="20"/>
        </w:rPr>
        <w:t>fiXionis</w:t>
      </w:r>
      <w:proofErr w:type="spellEnd"/>
      <w:proofErr w:type="gramEnd"/>
      <w:r w:rsidRPr="00FC0BB6">
        <w:rPr>
          <w:rFonts w:ascii="Avenir Light" w:hAnsi="Avenir Light" w:cs="Calibri-BoldItalic"/>
          <w:b/>
          <w:bCs/>
          <w:i/>
          <w:iCs/>
          <w:sz w:val="20"/>
          <w:szCs w:val="20"/>
        </w:rPr>
        <w:t xml:space="preserve"> </w:t>
      </w:r>
      <w:r w:rsidRPr="00FC0BB6">
        <w:rPr>
          <w:rFonts w:ascii="Avenir Light" w:hAnsi="Avenir Light" w:cs="Calibri"/>
          <w:sz w:val="20"/>
          <w:szCs w:val="20"/>
        </w:rPr>
        <w:t xml:space="preserve">à la MJC </w:t>
      </w:r>
      <w:proofErr w:type="spellStart"/>
      <w:r w:rsidRPr="00FC0BB6">
        <w:rPr>
          <w:rFonts w:ascii="Avenir Light" w:hAnsi="Avenir Light" w:cs="Calibri"/>
          <w:sz w:val="20"/>
          <w:szCs w:val="20"/>
        </w:rPr>
        <w:t>Roguet</w:t>
      </w:r>
      <w:proofErr w:type="spellEnd"/>
      <w:r w:rsidRPr="00FC0BB6">
        <w:rPr>
          <w:rFonts w:ascii="Avenir Light" w:hAnsi="Avenir Light" w:cs="Calibri"/>
          <w:sz w:val="20"/>
          <w:szCs w:val="20"/>
        </w:rPr>
        <w:t xml:space="preserve"> Toulouse dans le cadre du festival </w:t>
      </w:r>
      <w:proofErr w:type="spellStart"/>
      <w:r w:rsidRPr="00FC0BB6">
        <w:rPr>
          <w:rFonts w:ascii="Avenir Light" w:hAnsi="Avenir Light" w:cs="Calibri"/>
          <w:sz w:val="20"/>
          <w:szCs w:val="20"/>
        </w:rPr>
        <w:t>Manifesto</w:t>
      </w:r>
      <w:proofErr w:type="spellEnd"/>
      <w:r w:rsidRPr="00FC0BB6">
        <w:rPr>
          <w:rFonts w:ascii="Avenir Light" w:hAnsi="Avenir Light" w:cs="Calibri"/>
          <w:sz w:val="20"/>
          <w:szCs w:val="20"/>
        </w:rPr>
        <w:t xml:space="preserve"> à Toulouse.</w:t>
      </w:r>
    </w:p>
    <w:p w14:paraId="604C0D1B" w14:textId="77777777" w:rsidR="004A0F6F" w:rsidRPr="00FC0BB6" w:rsidRDefault="004A0F6F" w:rsidP="00FC0BB6">
      <w:pPr>
        <w:autoSpaceDE w:val="0"/>
        <w:autoSpaceDN w:val="0"/>
        <w:adjustRightInd w:val="0"/>
        <w:spacing w:after="0" w:line="240" w:lineRule="auto"/>
        <w:jc w:val="both"/>
        <w:rPr>
          <w:rFonts w:ascii="Avenir Light" w:hAnsi="Avenir Light" w:cs="Calibri"/>
          <w:sz w:val="20"/>
          <w:szCs w:val="20"/>
        </w:rPr>
      </w:pPr>
      <w:r w:rsidRPr="00FC0BB6">
        <w:rPr>
          <w:rFonts w:ascii="Avenir Light" w:hAnsi="Avenir Light" w:cs="TimesNewRomanPSMT"/>
          <w:sz w:val="20"/>
          <w:szCs w:val="20"/>
        </w:rPr>
        <w:t xml:space="preserve">• </w:t>
      </w:r>
      <w:r w:rsidRPr="00FC0BB6">
        <w:rPr>
          <w:rFonts w:ascii="Avenir Light" w:hAnsi="Avenir Light" w:cs="Calibri"/>
          <w:sz w:val="20"/>
          <w:szCs w:val="20"/>
        </w:rPr>
        <w:t xml:space="preserve">Décembre </w:t>
      </w:r>
      <w:r w:rsidRPr="00FC0BB6">
        <w:rPr>
          <w:rFonts w:ascii="Avenir Light" w:hAnsi="Avenir Light" w:cs="Calibri-Bold"/>
          <w:b/>
          <w:bCs/>
          <w:sz w:val="20"/>
          <w:szCs w:val="20"/>
        </w:rPr>
        <w:t>2002</w:t>
      </w:r>
      <w:r w:rsidRPr="00FC0BB6">
        <w:rPr>
          <w:rFonts w:ascii="Avenir Light" w:hAnsi="Avenir Light" w:cs="Calibri"/>
          <w:sz w:val="20"/>
          <w:szCs w:val="20"/>
        </w:rPr>
        <w:t xml:space="preserve">, création de  </w:t>
      </w:r>
      <w:proofErr w:type="spellStart"/>
      <w:r w:rsidRPr="00FC0BB6">
        <w:rPr>
          <w:rFonts w:ascii="Avenir Light" w:hAnsi="Avenir Light" w:cs="Calibri-BoldItalic"/>
          <w:b/>
          <w:bCs/>
          <w:i/>
          <w:iCs/>
          <w:sz w:val="20"/>
          <w:szCs w:val="20"/>
        </w:rPr>
        <w:t>Automythographie</w:t>
      </w:r>
      <w:proofErr w:type="spellEnd"/>
      <w:r w:rsidRPr="00FC0BB6">
        <w:rPr>
          <w:rFonts w:ascii="Avenir Light" w:hAnsi="Avenir Light" w:cs="Calibri-BoldItalic"/>
          <w:b/>
          <w:bCs/>
          <w:i/>
          <w:iCs/>
          <w:sz w:val="20"/>
          <w:szCs w:val="20"/>
        </w:rPr>
        <w:t xml:space="preserve"> </w:t>
      </w:r>
      <w:r w:rsidRPr="00FC0BB6">
        <w:rPr>
          <w:rFonts w:ascii="Avenir Light" w:hAnsi="Avenir Light" w:cs="Calibri"/>
          <w:sz w:val="20"/>
          <w:szCs w:val="20"/>
        </w:rPr>
        <w:t xml:space="preserve">d’après les tomes XIV des </w:t>
      </w:r>
      <w:proofErr w:type="spellStart"/>
      <w:r w:rsidRPr="00FC0BB6">
        <w:rPr>
          <w:rFonts w:ascii="Avenir Light" w:hAnsi="Avenir Light" w:cs="Calibri"/>
          <w:sz w:val="20"/>
          <w:szCs w:val="20"/>
        </w:rPr>
        <w:t>oeuvres</w:t>
      </w:r>
      <w:proofErr w:type="spellEnd"/>
      <w:r w:rsidRPr="00FC0BB6">
        <w:rPr>
          <w:rFonts w:ascii="Avenir Light" w:hAnsi="Avenir Light" w:cs="Calibri"/>
          <w:sz w:val="20"/>
          <w:szCs w:val="20"/>
        </w:rPr>
        <w:t xml:space="preserve"> complètes d’Antonin Artaud au théâtre de la Digue à Toulouse.</w:t>
      </w:r>
    </w:p>
    <w:p w14:paraId="609FA7B6" w14:textId="77777777" w:rsidR="004A0F6F" w:rsidRPr="004A0F6F" w:rsidRDefault="004A0F6F" w:rsidP="004A0F6F">
      <w:pPr>
        <w:autoSpaceDE w:val="0"/>
        <w:autoSpaceDN w:val="0"/>
        <w:adjustRightInd w:val="0"/>
        <w:spacing w:after="0" w:line="240" w:lineRule="auto"/>
        <w:rPr>
          <w:rFonts w:ascii="EstiradaMolestar" w:hAnsi="EstiradaMolestar" w:cs="EstiradaMolestar"/>
          <w:sz w:val="32"/>
          <w:szCs w:val="32"/>
        </w:rPr>
      </w:pPr>
    </w:p>
    <w:p w14:paraId="67F1E853" w14:textId="77777777" w:rsidR="004A0F6F" w:rsidRPr="004A0F6F" w:rsidRDefault="004A0F6F" w:rsidP="004A0F6F">
      <w:pPr>
        <w:autoSpaceDE w:val="0"/>
        <w:autoSpaceDN w:val="0"/>
        <w:adjustRightInd w:val="0"/>
        <w:spacing w:after="0" w:line="240" w:lineRule="auto"/>
        <w:rPr>
          <w:rFonts w:ascii="EstiradaMolestar" w:hAnsi="EstiradaMolestar" w:cs="EstiradaMolestar"/>
          <w:sz w:val="32"/>
          <w:szCs w:val="32"/>
        </w:rPr>
      </w:pPr>
    </w:p>
    <w:p w14:paraId="756BC8C9" w14:textId="77777777" w:rsidR="000B6F6D" w:rsidRDefault="000B6F6D" w:rsidP="00450BED">
      <w:pPr>
        <w:rPr>
          <w:b/>
          <w:sz w:val="28"/>
          <w:szCs w:val="24"/>
        </w:rPr>
      </w:pPr>
    </w:p>
    <w:p w14:paraId="4302C9EB" w14:textId="77777777" w:rsidR="00127426" w:rsidRDefault="00127426" w:rsidP="00450BED">
      <w:pPr>
        <w:rPr>
          <w:b/>
          <w:sz w:val="28"/>
          <w:szCs w:val="24"/>
        </w:rPr>
      </w:pPr>
    </w:p>
    <w:p w14:paraId="5D0922CC" w14:textId="77777777" w:rsidR="00127426" w:rsidRDefault="00127426" w:rsidP="00450BED">
      <w:pPr>
        <w:rPr>
          <w:b/>
          <w:sz w:val="28"/>
          <w:szCs w:val="24"/>
        </w:rPr>
      </w:pPr>
    </w:p>
    <w:p w14:paraId="4288D190" w14:textId="77777777" w:rsidR="00127426" w:rsidRDefault="00127426" w:rsidP="00450BED">
      <w:pPr>
        <w:rPr>
          <w:b/>
          <w:sz w:val="28"/>
          <w:szCs w:val="24"/>
        </w:rPr>
      </w:pPr>
    </w:p>
    <w:p w14:paraId="15DC58E8" w14:textId="77777777" w:rsidR="00127426" w:rsidRDefault="00127426" w:rsidP="00450BED">
      <w:pPr>
        <w:rPr>
          <w:b/>
          <w:sz w:val="28"/>
          <w:szCs w:val="24"/>
        </w:rPr>
      </w:pPr>
    </w:p>
    <w:p w14:paraId="1A17B6AD" w14:textId="443DCE39" w:rsidR="004A0F6F" w:rsidRDefault="00E308B5" w:rsidP="00CF5780">
      <w:pPr>
        <w:jc w:val="center"/>
        <w:rPr>
          <w:b/>
          <w:sz w:val="28"/>
          <w:szCs w:val="24"/>
        </w:rPr>
      </w:pPr>
      <w:r>
        <w:rPr>
          <w:b/>
          <w:noProof/>
          <w:sz w:val="28"/>
          <w:szCs w:val="24"/>
          <w:lang w:eastAsia="fr-FR"/>
        </w:rPr>
        <w:lastRenderedPageBreak/>
        <w:drawing>
          <wp:inline distT="0" distB="0" distL="0" distR="0" wp14:anchorId="23F23C21" wp14:editId="684D0B83">
            <wp:extent cx="529076" cy="520700"/>
            <wp:effectExtent l="0" t="0" r="4445" b="0"/>
            <wp:docPr id="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BEBA8EAE-BF5A-486C-A8C5-ECC9F3942E4B}">
                          <a14:imgProps xmlns:a14="http://schemas.microsoft.com/office/drawing/2010/main">
                            <a14:imgLayer r:embed="rId3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29076" cy="520700"/>
                    </a:xfrm>
                    <a:prstGeom prst="rect">
                      <a:avLst/>
                    </a:prstGeom>
                    <a:noFill/>
                    <a:ln>
                      <a:noFill/>
                    </a:ln>
                  </pic:spPr>
                </pic:pic>
              </a:graphicData>
            </a:graphic>
          </wp:inline>
        </w:drawing>
      </w:r>
    </w:p>
    <w:p w14:paraId="0D93BC77" w14:textId="61791DCB" w:rsidR="006D1E64" w:rsidRPr="003A335C" w:rsidRDefault="00B11DE5" w:rsidP="00B11DE5">
      <w:pPr>
        <w:jc w:val="center"/>
        <w:rPr>
          <w:color w:val="301965"/>
          <w:sz w:val="32"/>
          <w:szCs w:val="32"/>
        </w:rPr>
      </w:pPr>
      <w:r w:rsidRPr="003A335C">
        <w:rPr>
          <w:color w:val="301965"/>
          <w:sz w:val="32"/>
          <w:szCs w:val="32"/>
        </w:rPr>
        <w:t>INFORMATIONS PRATIQUES</w:t>
      </w:r>
    </w:p>
    <w:p w14:paraId="723C66D8" w14:textId="12426D80" w:rsidR="00B11DE5" w:rsidRPr="003A335C" w:rsidRDefault="00B11DE5" w:rsidP="00B11DE5">
      <w:pPr>
        <w:jc w:val="center"/>
        <w:rPr>
          <w:color w:val="301965"/>
          <w:sz w:val="32"/>
          <w:szCs w:val="32"/>
        </w:rPr>
      </w:pPr>
      <w:r w:rsidRPr="003A335C">
        <w:rPr>
          <w:color w:val="301965"/>
          <w:sz w:val="32"/>
          <w:szCs w:val="32"/>
        </w:rPr>
        <w:t>CONTACTS</w:t>
      </w:r>
    </w:p>
    <w:p w14:paraId="77B1CBB6" w14:textId="77777777" w:rsidR="006D1E64" w:rsidRPr="003A335C" w:rsidRDefault="006D1E64" w:rsidP="006D1E64">
      <w:pPr>
        <w:rPr>
          <w:rFonts w:ascii="Avenir Light" w:hAnsi="Avenir Light"/>
          <w:sz w:val="24"/>
          <w:szCs w:val="24"/>
        </w:rPr>
      </w:pPr>
      <w:r w:rsidRPr="003A335C">
        <w:rPr>
          <w:rFonts w:ascii="Avenir Light" w:hAnsi="Avenir Light"/>
          <w:b/>
          <w:sz w:val="28"/>
          <w:szCs w:val="24"/>
        </w:rPr>
        <w:t>Titre :</w:t>
      </w:r>
      <w:r w:rsidRPr="003A335C">
        <w:rPr>
          <w:rFonts w:ascii="Avenir Light" w:hAnsi="Avenir Light"/>
          <w:sz w:val="24"/>
          <w:szCs w:val="24"/>
        </w:rPr>
        <w:t xml:space="preserve"> Sauvageonnes ! Fabrique des imaginaires et </w:t>
      </w:r>
      <w:proofErr w:type="spellStart"/>
      <w:r w:rsidRPr="003A335C">
        <w:rPr>
          <w:rFonts w:ascii="Avenir Light" w:hAnsi="Avenir Light"/>
          <w:sz w:val="24"/>
          <w:szCs w:val="24"/>
        </w:rPr>
        <w:t>agirs</w:t>
      </w:r>
      <w:proofErr w:type="spellEnd"/>
      <w:r w:rsidRPr="003A335C">
        <w:rPr>
          <w:rFonts w:ascii="Avenir Light" w:hAnsi="Avenir Light"/>
          <w:sz w:val="24"/>
          <w:szCs w:val="24"/>
        </w:rPr>
        <w:t xml:space="preserve"> </w:t>
      </w:r>
      <w:proofErr w:type="spellStart"/>
      <w:r w:rsidRPr="003A335C">
        <w:rPr>
          <w:rFonts w:ascii="Avenir Light" w:hAnsi="Avenir Light"/>
          <w:sz w:val="24"/>
          <w:szCs w:val="24"/>
        </w:rPr>
        <w:t>écoféministes</w:t>
      </w:r>
      <w:proofErr w:type="spellEnd"/>
    </w:p>
    <w:p w14:paraId="7AE104F1" w14:textId="77777777" w:rsidR="006D1E64" w:rsidRPr="003A335C" w:rsidRDefault="006D1E64" w:rsidP="006D1E64">
      <w:pPr>
        <w:rPr>
          <w:rFonts w:ascii="Avenir Light" w:hAnsi="Avenir Light"/>
          <w:sz w:val="24"/>
          <w:szCs w:val="24"/>
        </w:rPr>
      </w:pPr>
      <w:r w:rsidRPr="003A335C">
        <w:rPr>
          <w:rFonts w:ascii="Avenir Light" w:hAnsi="Avenir Light"/>
          <w:b/>
          <w:sz w:val="28"/>
          <w:szCs w:val="24"/>
        </w:rPr>
        <w:t>Genre :</w:t>
      </w:r>
      <w:r w:rsidRPr="003A335C">
        <w:rPr>
          <w:rFonts w:ascii="Avenir Light" w:hAnsi="Avenir Light"/>
          <w:sz w:val="28"/>
          <w:szCs w:val="24"/>
        </w:rPr>
        <w:t xml:space="preserve"> </w:t>
      </w:r>
      <w:r w:rsidRPr="003A335C">
        <w:rPr>
          <w:rFonts w:ascii="Avenir Light" w:hAnsi="Avenir Light"/>
          <w:sz w:val="24"/>
          <w:szCs w:val="24"/>
        </w:rPr>
        <w:t xml:space="preserve">Festival </w:t>
      </w:r>
    </w:p>
    <w:p w14:paraId="25878D42" w14:textId="77777777" w:rsidR="006D1E64" w:rsidRPr="003A335C" w:rsidRDefault="006D1E64" w:rsidP="006D1E64">
      <w:pPr>
        <w:rPr>
          <w:rFonts w:ascii="Avenir Light" w:hAnsi="Avenir Light"/>
          <w:sz w:val="24"/>
          <w:szCs w:val="24"/>
        </w:rPr>
      </w:pPr>
      <w:r w:rsidRPr="003A335C">
        <w:rPr>
          <w:rFonts w:ascii="Avenir Light" w:hAnsi="Avenir Light"/>
          <w:b/>
          <w:sz w:val="28"/>
          <w:szCs w:val="24"/>
        </w:rPr>
        <w:t>Organisation et coordination</w:t>
      </w:r>
      <w:r w:rsidRPr="003A335C">
        <w:rPr>
          <w:rFonts w:ascii="Avenir Light" w:hAnsi="Avenir Light"/>
          <w:sz w:val="28"/>
          <w:szCs w:val="24"/>
        </w:rPr>
        <w:t> </w:t>
      </w:r>
      <w:r w:rsidRPr="003A335C">
        <w:rPr>
          <w:rFonts w:ascii="Avenir Light" w:hAnsi="Avenir Light"/>
          <w:sz w:val="24"/>
          <w:szCs w:val="24"/>
        </w:rPr>
        <w:t xml:space="preserve">: Compagnie </w:t>
      </w:r>
      <w:proofErr w:type="spellStart"/>
      <w:r w:rsidRPr="003A335C">
        <w:rPr>
          <w:rFonts w:ascii="Avenir Light" w:hAnsi="Avenir Light"/>
          <w:sz w:val="24"/>
          <w:szCs w:val="24"/>
        </w:rPr>
        <w:t>Nanaqui</w:t>
      </w:r>
      <w:proofErr w:type="spellEnd"/>
      <w:r w:rsidRPr="003A335C">
        <w:rPr>
          <w:rFonts w:ascii="Avenir Light" w:hAnsi="Avenir Light"/>
          <w:sz w:val="24"/>
          <w:szCs w:val="24"/>
        </w:rPr>
        <w:t xml:space="preserve"> et </w:t>
      </w:r>
      <w:proofErr w:type="spellStart"/>
      <w:r w:rsidRPr="003A335C">
        <w:rPr>
          <w:rFonts w:ascii="Avenir Light" w:hAnsi="Avenir Light"/>
          <w:sz w:val="24"/>
          <w:szCs w:val="24"/>
        </w:rPr>
        <w:t>Mix’art</w:t>
      </w:r>
      <w:proofErr w:type="spellEnd"/>
      <w:r w:rsidRPr="003A335C">
        <w:rPr>
          <w:rFonts w:ascii="Avenir Light" w:hAnsi="Avenir Light"/>
          <w:sz w:val="24"/>
          <w:szCs w:val="24"/>
        </w:rPr>
        <w:t xml:space="preserve"> </w:t>
      </w:r>
      <w:proofErr w:type="spellStart"/>
      <w:r w:rsidRPr="003A335C">
        <w:rPr>
          <w:rFonts w:ascii="Avenir Light" w:hAnsi="Avenir Light"/>
          <w:sz w:val="24"/>
          <w:szCs w:val="24"/>
        </w:rPr>
        <w:t>Myrys</w:t>
      </w:r>
      <w:proofErr w:type="spellEnd"/>
    </w:p>
    <w:p w14:paraId="52E7D5DA" w14:textId="62070FA9" w:rsidR="00E45A1D" w:rsidRPr="003A335C" w:rsidRDefault="00E45A1D" w:rsidP="006D1E64">
      <w:pPr>
        <w:rPr>
          <w:rFonts w:ascii="Avenir Light" w:hAnsi="Avenir Light"/>
          <w:sz w:val="24"/>
          <w:szCs w:val="24"/>
        </w:rPr>
      </w:pPr>
      <w:r w:rsidRPr="003A335C">
        <w:rPr>
          <w:rFonts w:ascii="Avenir Light" w:hAnsi="Avenir Light"/>
          <w:b/>
          <w:sz w:val="28"/>
          <w:szCs w:val="28"/>
        </w:rPr>
        <w:t>Lieu :</w:t>
      </w:r>
      <w:r w:rsidRPr="003A335C">
        <w:rPr>
          <w:rFonts w:ascii="Avenir Light" w:hAnsi="Avenir Light"/>
          <w:sz w:val="24"/>
          <w:szCs w:val="24"/>
        </w:rPr>
        <w:t xml:space="preserve"> </w:t>
      </w:r>
      <w:proofErr w:type="spellStart"/>
      <w:r w:rsidRPr="003A335C">
        <w:rPr>
          <w:rFonts w:ascii="Avenir Light" w:hAnsi="Avenir Light"/>
          <w:sz w:val="24"/>
          <w:szCs w:val="24"/>
        </w:rPr>
        <w:t>Mix’art</w:t>
      </w:r>
      <w:proofErr w:type="spellEnd"/>
      <w:r w:rsidRPr="003A335C">
        <w:rPr>
          <w:rFonts w:ascii="Avenir Light" w:hAnsi="Avenir Light"/>
          <w:sz w:val="24"/>
          <w:szCs w:val="24"/>
        </w:rPr>
        <w:t xml:space="preserve"> </w:t>
      </w:r>
      <w:proofErr w:type="spellStart"/>
      <w:r w:rsidRPr="003A335C">
        <w:rPr>
          <w:rFonts w:ascii="Avenir Light" w:hAnsi="Avenir Light"/>
          <w:sz w:val="24"/>
          <w:szCs w:val="24"/>
        </w:rPr>
        <w:t>Myrys</w:t>
      </w:r>
      <w:proofErr w:type="spellEnd"/>
      <w:r w:rsidRPr="003A335C">
        <w:rPr>
          <w:rFonts w:ascii="Avenir Light" w:hAnsi="Avenir Light"/>
          <w:sz w:val="24"/>
          <w:szCs w:val="24"/>
        </w:rPr>
        <w:t xml:space="preserve"> 12, rue Ferdinand Lassalle 31200 Toulouse</w:t>
      </w:r>
    </w:p>
    <w:p w14:paraId="0F6288D8" w14:textId="31A63F17" w:rsidR="006D1E64" w:rsidRPr="003A335C" w:rsidRDefault="006D1E64" w:rsidP="00040D48">
      <w:pPr>
        <w:rPr>
          <w:rFonts w:ascii="Avenir Light" w:hAnsi="Avenir Light"/>
          <w:sz w:val="24"/>
          <w:szCs w:val="24"/>
        </w:rPr>
      </w:pPr>
      <w:r w:rsidRPr="003A335C">
        <w:rPr>
          <w:rFonts w:ascii="Avenir Light" w:hAnsi="Avenir Light"/>
          <w:b/>
          <w:sz w:val="28"/>
          <w:szCs w:val="24"/>
        </w:rPr>
        <w:t>Contact :</w:t>
      </w:r>
      <w:r w:rsidRPr="003A335C">
        <w:rPr>
          <w:rFonts w:ascii="Avenir Light" w:hAnsi="Avenir Light"/>
          <w:sz w:val="28"/>
          <w:szCs w:val="24"/>
        </w:rPr>
        <w:t xml:space="preserve"> </w:t>
      </w:r>
      <w:r w:rsidR="00916C31" w:rsidRPr="003A335C">
        <w:rPr>
          <w:rFonts w:ascii="Avenir Light" w:hAnsi="Avenir Light"/>
          <w:sz w:val="28"/>
          <w:szCs w:val="24"/>
        </w:rPr>
        <w:tab/>
      </w:r>
      <w:hyperlink r:id="rId38" w:history="1">
        <w:r w:rsidR="00916C31" w:rsidRPr="003A335C">
          <w:rPr>
            <w:rStyle w:val="Lienhypertexte"/>
            <w:rFonts w:ascii="Avenir Light" w:hAnsi="Avenir Light"/>
            <w:sz w:val="24"/>
            <w:szCs w:val="24"/>
          </w:rPr>
          <w:t>cie.nanaqui@gmail.com</w:t>
        </w:r>
      </w:hyperlink>
      <w:r w:rsidRPr="003A335C">
        <w:rPr>
          <w:rFonts w:ascii="Avenir Light" w:hAnsi="Avenir Light"/>
          <w:sz w:val="24"/>
          <w:szCs w:val="24"/>
        </w:rPr>
        <w:t xml:space="preserve">   </w:t>
      </w:r>
    </w:p>
    <w:p w14:paraId="0AFD072B" w14:textId="5AEA8D56" w:rsidR="003A335C" w:rsidRPr="00F864FF" w:rsidRDefault="006D1E64" w:rsidP="006D1E64">
      <w:pPr>
        <w:rPr>
          <w:rFonts w:ascii="Avenir Light" w:hAnsi="Avenir Light"/>
          <w:sz w:val="24"/>
          <w:szCs w:val="24"/>
        </w:rPr>
      </w:pPr>
      <w:r w:rsidRPr="003A335C">
        <w:rPr>
          <w:rFonts w:ascii="Avenir Light" w:hAnsi="Avenir Light"/>
          <w:b/>
          <w:sz w:val="28"/>
          <w:szCs w:val="24"/>
        </w:rPr>
        <w:t>Durée :</w:t>
      </w:r>
      <w:r w:rsidRPr="003A335C">
        <w:rPr>
          <w:rFonts w:ascii="Avenir Light" w:hAnsi="Avenir Light"/>
          <w:sz w:val="28"/>
          <w:szCs w:val="24"/>
        </w:rPr>
        <w:t xml:space="preserve"> </w:t>
      </w:r>
      <w:r w:rsidRPr="003A335C">
        <w:rPr>
          <w:rFonts w:ascii="Avenir Light" w:hAnsi="Avenir Light"/>
          <w:sz w:val="24"/>
          <w:szCs w:val="24"/>
        </w:rPr>
        <w:t>3 jours, du Jeudi 19 Mars au Samedi 21 Mars 2020</w:t>
      </w:r>
    </w:p>
    <w:p w14:paraId="43532881" w14:textId="6845A6F7" w:rsidR="003A335C" w:rsidRDefault="003A335C" w:rsidP="006D1E64">
      <w:pPr>
        <w:rPr>
          <w:rFonts w:ascii="Avenir Light" w:hAnsi="Avenir Light"/>
          <w:b/>
          <w:sz w:val="28"/>
          <w:szCs w:val="24"/>
        </w:rPr>
      </w:pPr>
      <w:r>
        <w:rPr>
          <w:rFonts w:ascii="Avenir Light" w:hAnsi="Avenir Light"/>
          <w:b/>
          <w:sz w:val="28"/>
          <w:szCs w:val="24"/>
        </w:rPr>
        <w:t>En Amont //</w:t>
      </w:r>
    </w:p>
    <w:p w14:paraId="673CD7EF" w14:textId="55AF4852" w:rsidR="002C3DC5" w:rsidRPr="003A335C" w:rsidRDefault="002C3DC5" w:rsidP="006D1E64">
      <w:pPr>
        <w:rPr>
          <w:rFonts w:ascii="Avenir Light" w:hAnsi="Avenir Light"/>
          <w:b/>
          <w:sz w:val="28"/>
          <w:szCs w:val="24"/>
        </w:rPr>
      </w:pPr>
      <w:r w:rsidRPr="003A335C">
        <w:rPr>
          <w:rFonts w:ascii="Avenir Light" w:hAnsi="Avenir Light"/>
          <w:b/>
          <w:sz w:val="28"/>
          <w:szCs w:val="24"/>
        </w:rPr>
        <w:t>LIEUX :</w:t>
      </w:r>
    </w:p>
    <w:p w14:paraId="3A3E3A34" w14:textId="09D0FC66" w:rsidR="00247A79" w:rsidRPr="003A335C" w:rsidRDefault="002C3DC5" w:rsidP="00247A79">
      <w:pPr>
        <w:pStyle w:val="Paragraphedeliste"/>
        <w:numPr>
          <w:ilvl w:val="0"/>
          <w:numId w:val="8"/>
        </w:numPr>
        <w:jc w:val="both"/>
        <w:rPr>
          <w:rFonts w:ascii="Avenir Light" w:hAnsi="Avenir Light"/>
          <w:sz w:val="24"/>
          <w:szCs w:val="24"/>
        </w:rPr>
      </w:pPr>
      <w:r w:rsidRPr="003A335C">
        <w:rPr>
          <w:rFonts w:ascii="Avenir Light" w:hAnsi="Avenir Light"/>
          <w:sz w:val="24"/>
          <w:szCs w:val="24"/>
        </w:rPr>
        <w:t>C</w:t>
      </w:r>
      <w:r w:rsidR="006D1E64" w:rsidRPr="003A335C">
        <w:rPr>
          <w:rFonts w:ascii="Avenir Light" w:hAnsi="Avenir Light"/>
          <w:sz w:val="24"/>
          <w:szCs w:val="24"/>
        </w:rPr>
        <w:t>afé culturel L’itinéraire Bis</w:t>
      </w:r>
      <w:r w:rsidRPr="003A335C">
        <w:rPr>
          <w:rFonts w:ascii="Avenir Light" w:hAnsi="Avenir Light"/>
          <w:sz w:val="24"/>
          <w:szCs w:val="24"/>
        </w:rPr>
        <w:t xml:space="preserve">, </w:t>
      </w:r>
      <w:r w:rsidR="00247A79" w:rsidRPr="003A335C">
        <w:rPr>
          <w:rFonts w:ascii="Avenir Light" w:hAnsi="Avenir Light"/>
          <w:sz w:val="24"/>
          <w:szCs w:val="24"/>
        </w:rPr>
        <w:t xml:space="preserve">22 rue </w:t>
      </w:r>
      <w:proofErr w:type="spellStart"/>
      <w:r w:rsidR="00247A79" w:rsidRPr="003A335C">
        <w:rPr>
          <w:rFonts w:ascii="Avenir Light" w:hAnsi="Avenir Light"/>
          <w:sz w:val="24"/>
          <w:szCs w:val="24"/>
        </w:rPr>
        <w:t>Périole</w:t>
      </w:r>
      <w:proofErr w:type="spellEnd"/>
      <w:r w:rsidR="00247A79" w:rsidRPr="003A335C">
        <w:rPr>
          <w:rFonts w:ascii="Avenir Light" w:hAnsi="Avenir Light"/>
          <w:sz w:val="24"/>
          <w:szCs w:val="24"/>
        </w:rPr>
        <w:t xml:space="preserve"> -</w:t>
      </w:r>
      <w:r w:rsidRPr="003A335C">
        <w:rPr>
          <w:rFonts w:ascii="Avenir Light" w:hAnsi="Avenir Light"/>
          <w:sz w:val="24"/>
          <w:szCs w:val="24"/>
        </w:rPr>
        <w:t xml:space="preserve"> </w:t>
      </w:r>
      <w:r w:rsidR="00247A79" w:rsidRPr="003A335C">
        <w:rPr>
          <w:rFonts w:ascii="Avenir Light" w:hAnsi="Avenir Light"/>
          <w:sz w:val="24"/>
          <w:szCs w:val="24"/>
        </w:rPr>
        <w:t xml:space="preserve">Toulouse </w:t>
      </w:r>
      <w:r w:rsidRPr="003A335C">
        <w:rPr>
          <w:rFonts w:ascii="Avenir Light" w:hAnsi="Avenir Light"/>
          <w:sz w:val="24"/>
          <w:szCs w:val="24"/>
        </w:rPr>
        <w:t>métro Marengo</w:t>
      </w:r>
    </w:p>
    <w:p w14:paraId="37D8C1F2" w14:textId="1BD3A8C5" w:rsidR="002C3DC5" w:rsidRPr="003A335C" w:rsidRDefault="00916C31" w:rsidP="002C3DC5">
      <w:pPr>
        <w:pStyle w:val="Paragraphedeliste"/>
        <w:numPr>
          <w:ilvl w:val="0"/>
          <w:numId w:val="8"/>
        </w:numPr>
        <w:jc w:val="both"/>
        <w:rPr>
          <w:rFonts w:ascii="Avenir Light" w:hAnsi="Avenir Light"/>
          <w:sz w:val="24"/>
          <w:szCs w:val="24"/>
        </w:rPr>
      </w:pPr>
      <w:r w:rsidRPr="003A335C">
        <w:rPr>
          <w:rFonts w:ascii="Avenir Light" w:hAnsi="Avenir Light"/>
          <w:sz w:val="24"/>
          <w:szCs w:val="24"/>
        </w:rPr>
        <w:t xml:space="preserve">Cinéma American </w:t>
      </w:r>
      <w:proofErr w:type="spellStart"/>
      <w:r w:rsidRPr="003A335C">
        <w:rPr>
          <w:rFonts w:ascii="Avenir Light" w:hAnsi="Avenir Light"/>
          <w:sz w:val="24"/>
          <w:szCs w:val="24"/>
        </w:rPr>
        <w:t>Cosmograph</w:t>
      </w:r>
      <w:proofErr w:type="spellEnd"/>
      <w:r w:rsidR="00FF0FDC" w:rsidRPr="003A335C">
        <w:rPr>
          <w:rFonts w:ascii="Avenir Light" w:hAnsi="Avenir Light"/>
          <w:sz w:val="24"/>
          <w:szCs w:val="24"/>
        </w:rPr>
        <w:t>,</w:t>
      </w:r>
      <w:r w:rsidR="00404688" w:rsidRPr="003A335C">
        <w:rPr>
          <w:rFonts w:ascii="Avenir Light" w:hAnsi="Avenir Light"/>
          <w:sz w:val="24"/>
          <w:szCs w:val="24"/>
        </w:rPr>
        <w:t xml:space="preserve"> </w:t>
      </w:r>
      <w:r w:rsidR="00404688" w:rsidRPr="003A335C">
        <w:rPr>
          <w:rFonts w:ascii="Avenir Light" w:eastAsia="Times New Roman" w:hAnsi="Avenir Light" w:cs="Times New Roman"/>
          <w:sz w:val="24"/>
          <w:szCs w:val="24"/>
        </w:rPr>
        <w:t xml:space="preserve">24 rue </w:t>
      </w:r>
      <w:proofErr w:type="spellStart"/>
      <w:r w:rsidR="00404688" w:rsidRPr="003A335C">
        <w:rPr>
          <w:rFonts w:ascii="Avenir Light" w:eastAsia="Times New Roman" w:hAnsi="Avenir Light" w:cs="Times New Roman"/>
          <w:sz w:val="24"/>
          <w:szCs w:val="24"/>
        </w:rPr>
        <w:t>Montardy</w:t>
      </w:r>
      <w:proofErr w:type="spellEnd"/>
      <w:r w:rsidR="00404688" w:rsidRPr="003A335C">
        <w:rPr>
          <w:rFonts w:ascii="Avenir Light" w:eastAsia="Times New Roman" w:hAnsi="Avenir Light" w:cs="Times New Roman"/>
          <w:sz w:val="24"/>
          <w:szCs w:val="24"/>
        </w:rPr>
        <w:t xml:space="preserve"> –Toulouse</w:t>
      </w:r>
      <w:r w:rsidR="00404688" w:rsidRPr="003A335C">
        <w:rPr>
          <w:rFonts w:ascii="Avenir Light" w:hAnsi="Avenir Light"/>
          <w:sz w:val="24"/>
          <w:szCs w:val="24"/>
        </w:rPr>
        <w:t xml:space="preserve"> Métro Capitole</w:t>
      </w:r>
    </w:p>
    <w:p w14:paraId="3231B33F" w14:textId="24DC16BD" w:rsidR="00FF0FDC" w:rsidRPr="003A335C" w:rsidRDefault="00FF0FDC" w:rsidP="002C3DC5">
      <w:pPr>
        <w:pStyle w:val="Paragraphedeliste"/>
        <w:numPr>
          <w:ilvl w:val="0"/>
          <w:numId w:val="8"/>
        </w:numPr>
        <w:jc w:val="both"/>
        <w:rPr>
          <w:rFonts w:ascii="Avenir Light" w:hAnsi="Avenir Light"/>
          <w:sz w:val="24"/>
          <w:szCs w:val="24"/>
        </w:rPr>
      </w:pPr>
      <w:r w:rsidRPr="003A335C">
        <w:rPr>
          <w:rFonts w:ascii="Avenir Light" w:hAnsi="Avenir Light"/>
          <w:sz w:val="24"/>
          <w:szCs w:val="24"/>
        </w:rPr>
        <w:t xml:space="preserve">Places </w:t>
      </w:r>
      <w:proofErr w:type="spellStart"/>
      <w:r w:rsidRPr="003A335C">
        <w:rPr>
          <w:rFonts w:ascii="Avenir Light" w:hAnsi="Avenir Light"/>
          <w:sz w:val="24"/>
          <w:szCs w:val="24"/>
        </w:rPr>
        <w:t>Anthonioz</w:t>
      </w:r>
      <w:proofErr w:type="spellEnd"/>
      <w:r w:rsidRPr="003A335C">
        <w:rPr>
          <w:rFonts w:ascii="Avenir Light" w:hAnsi="Avenir Light"/>
          <w:sz w:val="24"/>
          <w:szCs w:val="24"/>
        </w:rPr>
        <w:t xml:space="preserve"> De Gaulle, métro Bagatelle et </w:t>
      </w:r>
      <w:proofErr w:type="spellStart"/>
      <w:r w:rsidRPr="003A335C">
        <w:rPr>
          <w:rFonts w:ascii="Avenir Light" w:hAnsi="Avenir Light"/>
          <w:sz w:val="24"/>
          <w:szCs w:val="24"/>
        </w:rPr>
        <w:t>Agapito</w:t>
      </w:r>
      <w:proofErr w:type="spellEnd"/>
      <w:r w:rsidRPr="003A335C">
        <w:rPr>
          <w:rFonts w:ascii="Avenir Light" w:hAnsi="Avenir Light"/>
          <w:sz w:val="24"/>
          <w:szCs w:val="24"/>
        </w:rPr>
        <w:t xml:space="preserve"> Nadal Métro Arènes</w:t>
      </w:r>
    </w:p>
    <w:p w14:paraId="75E0CA53" w14:textId="5CA0FCF3" w:rsidR="006D1E64" w:rsidRPr="003A335C" w:rsidRDefault="006D1E64" w:rsidP="006D1E64">
      <w:pPr>
        <w:rPr>
          <w:rFonts w:ascii="Avenir Light" w:hAnsi="Avenir Light"/>
          <w:sz w:val="24"/>
          <w:szCs w:val="24"/>
        </w:rPr>
      </w:pPr>
    </w:p>
    <w:p w14:paraId="4BBEC9AA" w14:textId="77777777" w:rsidR="006D1E64" w:rsidRPr="003A335C" w:rsidRDefault="006D1E64" w:rsidP="006D1E64">
      <w:pPr>
        <w:rPr>
          <w:rFonts w:ascii="Avenir Light" w:hAnsi="Avenir Light"/>
          <w:sz w:val="24"/>
          <w:szCs w:val="24"/>
        </w:rPr>
      </w:pPr>
      <w:r w:rsidRPr="003A335C">
        <w:rPr>
          <w:rFonts w:ascii="Avenir Light" w:hAnsi="Avenir Light"/>
          <w:b/>
          <w:sz w:val="28"/>
          <w:szCs w:val="24"/>
        </w:rPr>
        <w:t>Facebook :</w:t>
      </w:r>
      <w:r w:rsidRPr="003A335C">
        <w:rPr>
          <w:rFonts w:ascii="Avenir Light" w:hAnsi="Avenir Light"/>
          <w:sz w:val="28"/>
          <w:szCs w:val="24"/>
        </w:rPr>
        <w:t xml:space="preserve"> </w:t>
      </w:r>
      <w:r w:rsidRPr="003A335C">
        <w:rPr>
          <w:rFonts w:ascii="Avenir Light" w:hAnsi="Avenir Light"/>
          <w:sz w:val="24"/>
          <w:szCs w:val="24"/>
        </w:rPr>
        <w:t>@</w:t>
      </w:r>
      <w:proofErr w:type="spellStart"/>
      <w:r w:rsidRPr="003A335C">
        <w:rPr>
          <w:rFonts w:ascii="Avenir Light" w:hAnsi="Avenir Light"/>
          <w:sz w:val="24"/>
          <w:szCs w:val="24"/>
        </w:rPr>
        <w:t>CompagnieNanaqui</w:t>
      </w:r>
      <w:proofErr w:type="spellEnd"/>
    </w:p>
    <w:p w14:paraId="714B4DCE" w14:textId="77777777" w:rsidR="006D1E64" w:rsidRPr="003A335C" w:rsidRDefault="006D1E64" w:rsidP="006D1E64">
      <w:pPr>
        <w:rPr>
          <w:rFonts w:ascii="Avenir Light" w:hAnsi="Avenir Light"/>
          <w:sz w:val="24"/>
          <w:szCs w:val="24"/>
        </w:rPr>
      </w:pPr>
      <w:r w:rsidRPr="003A335C">
        <w:rPr>
          <w:rFonts w:ascii="Avenir Light" w:hAnsi="Avenir Light"/>
          <w:b/>
          <w:sz w:val="28"/>
          <w:szCs w:val="24"/>
        </w:rPr>
        <w:t>Instagram :</w:t>
      </w:r>
      <w:r w:rsidRPr="003A335C">
        <w:rPr>
          <w:rFonts w:ascii="Avenir Light" w:hAnsi="Avenir Light"/>
          <w:sz w:val="28"/>
          <w:szCs w:val="24"/>
        </w:rPr>
        <w:t xml:space="preserve"> </w:t>
      </w:r>
      <w:r w:rsidRPr="003A335C">
        <w:rPr>
          <w:rFonts w:ascii="Avenir Light" w:hAnsi="Avenir Light"/>
          <w:sz w:val="24"/>
          <w:szCs w:val="24"/>
        </w:rPr>
        <w:t>@</w:t>
      </w:r>
      <w:proofErr w:type="spellStart"/>
      <w:r w:rsidRPr="003A335C">
        <w:rPr>
          <w:rFonts w:ascii="Avenir Light" w:hAnsi="Avenir Light"/>
          <w:sz w:val="24"/>
          <w:szCs w:val="24"/>
        </w:rPr>
        <w:t>cienanaqui</w:t>
      </w:r>
      <w:proofErr w:type="spellEnd"/>
    </w:p>
    <w:p w14:paraId="2D3A94D7" w14:textId="77777777" w:rsidR="00546511" w:rsidRPr="003A335C" w:rsidRDefault="00546511" w:rsidP="00450BED">
      <w:pPr>
        <w:rPr>
          <w:rFonts w:ascii="Avenir Light" w:hAnsi="Avenir Light"/>
          <w:sz w:val="24"/>
          <w:szCs w:val="24"/>
        </w:rPr>
      </w:pPr>
    </w:p>
    <w:p w14:paraId="3B6CCFF3" w14:textId="1687674C" w:rsidR="000C1AE8" w:rsidRDefault="009C6D29" w:rsidP="00450BED">
      <w:pPr>
        <w:rPr>
          <w:rFonts w:ascii="Avenir Light" w:hAnsi="Avenir Light"/>
          <w:sz w:val="24"/>
          <w:szCs w:val="24"/>
        </w:rPr>
      </w:pPr>
      <w:r w:rsidRPr="003A335C">
        <w:rPr>
          <w:rFonts w:ascii="Avenir Light" w:hAnsi="Avenir Light"/>
          <w:b/>
          <w:sz w:val="24"/>
          <w:szCs w:val="24"/>
        </w:rPr>
        <w:t>Soutiens :</w:t>
      </w:r>
      <w:r w:rsidRPr="003A335C">
        <w:rPr>
          <w:rFonts w:ascii="Avenir Light" w:hAnsi="Avenir Light"/>
          <w:sz w:val="24"/>
          <w:szCs w:val="24"/>
        </w:rPr>
        <w:t xml:space="preserve"> </w:t>
      </w:r>
      <w:r w:rsidR="00FD2956" w:rsidRPr="003A335C">
        <w:rPr>
          <w:rFonts w:ascii="Avenir Light" w:hAnsi="Avenir Light"/>
          <w:sz w:val="24"/>
          <w:szCs w:val="24"/>
        </w:rPr>
        <w:t>La DRAC Occitanie, le Conseil départemental 31, la Ville de Toulouse, le FDVA</w:t>
      </w:r>
      <w:r w:rsidR="003A335C">
        <w:rPr>
          <w:rFonts w:ascii="Avenir Light" w:hAnsi="Avenir Light"/>
          <w:sz w:val="24"/>
          <w:szCs w:val="24"/>
        </w:rPr>
        <w:t>…</w:t>
      </w:r>
      <w:r w:rsidR="00FD2956" w:rsidRPr="003A335C">
        <w:rPr>
          <w:rFonts w:ascii="Avenir Light" w:hAnsi="Avenir Light"/>
          <w:sz w:val="24"/>
          <w:szCs w:val="24"/>
        </w:rPr>
        <w:t xml:space="preserve"> (</w:t>
      </w:r>
      <w:proofErr w:type="gramStart"/>
      <w:r w:rsidR="00FD2956" w:rsidRPr="003A335C">
        <w:rPr>
          <w:rFonts w:ascii="Avenir Light" w:hAnsi="Avenir Light"/>
          <w:sz w:val="24"/>
          <w:szCs w:val="24"/>
        </w:rPr>
        <w:t>en</w:t>
      </w:r>
      <w:proofErr w:type="gramEnd"/>
      <w:r w:rsidR="00FD2956" w:rsidRPr="003A335C">
        <w:rPr>
          <w:rFonts w:ascii="Avenir Light" w:hAnsi="Avenir Light"/>
          <w:sz w:val="24"/>
          <w:szCs w:val="24"/>
        </w:rPr>
        <w:t xml:space="preserve"> cours)</w:t>
      </w:r>
    </w:p>
    <w:p w14:paraId="116AFFA4" w14:textId="6E700B0D" w:rsidR="00FA4F6F" w:rsidRPr="003A335C" w:rsidRDefault="00FA4F6F" w:rsidP="00450BED">
      <w:pPr>
        <w:rPr>
          <w:rFonts w:ascii="Avenir Light" w:hAnsi="Avenir Light"/>
          <w:sz w:val="24"/>
          <w:szCs w:val="24"/>
        </w:rPr>
      </w:pPr>
      <w:r>
        <w:rPr>
          <w:rFonts w:ascii="Helvetica" w:hAnsi="Helvetica" w:cs="Helvetica"/>
          <w:noProof/>
          <w:sz w:val="24"/>
          <w:szCs w:val="24"/>
          <w:lang w:eastAsia="fr-FR"/>
        </w:rPr>
        <w:drawing>
          <wp:inline distT="0" distB="0" distL="0" distR="0" wp14:anchorId="6D350393" wp14:editId="06614405">
            <wp:extent cx="571500" cy="571500"/>
            <wp:effectExtent l="0" t="0" r="12700" b="12700"/>
            <wp:docPr id="5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r>
        <w:rPr>
          <w:rFonts w:ascii="Avenir Light" w:hAnsi="Avenir Light"/>
          <w:sz w:val="24"/>
          <w:szCs w:val="24"/>
        </w:rPr>
        <w:t xml:space="preserve">  </w:t>
      </w:r>
      <w:r>
        <w:rPr>
          <w:rFonts w:eastAsia="Times New Roman" w:cs="Times New Roman"/>
          <w:noProof/>
          <w:lang w:eastAsia="fr-FR"/>
        </w:rPr>
        <w:drawing>
          <wp:inline distT="0" distB="0" distL="0" distR="0" wp14:anchorId="78862AFC" wp14:editId="59EBA148">
            <wp:extent cx="571500" cy="571500"/>
            <wp:effectExtent l="0" t="0" r="12700" b="12700"/>
            <wp:docPr id="53" name="Image 6" descr="’image contient peut-être : texte qui dit ’LA PET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contient peut-être : texte qui dit ’LA PETIT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r>
        <w:rPr>
          <w:rFonts w:ascii="Avenir Light" w:hAnsi="Avenir Light"/>
          <w:noProof/>
          <w:sz w:val="24"/>
          <w:szCs w:val="24"/>
          <w:lang w:eastAsia="fr-FR"/>
        </w:rPr>
        <w:drawing>
          <wp:inline distT="0" distB="0" distL="0" distR="0" wp14:anchorId="26520BDC" wp14:editId="389991C7">
            <wp:extent cx="582295" cy="260868"/>
            <wp:effectExtent l="0" t="0" r="1905" b="0"/>
            <wp:docPr id="54" name="Image 54" descr="Mac HD:Users:celine:Documents:nanaqui:communication_generale:logos:logo_terranova_128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 HD:Users:celine:Documents:nanaqui:communication_generale:logos:logo_terranova_12865.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2295" cy="260868"/>
                    </a:xfrm>
                    <a:prstGeom prst="rect">
                      <a:avLst/>
                    </a:prstGeom>
                    <a:noFill/>
                    <a:ln>
                      <a:noFill/>
                    </a:ln>
                  </pic:spPr>
                </pic:pic>
              </a:graphicData>
            </a:graphic>
          </wp:inline>
        </w:drawing>
      </w:r>
      <w:r>
        <w:rPr>
          <w:rFonts w:ascii="Avenir Light" w:hAnsi="Avenir Light"/>
          <w:noProof/>
          <w:sz w:val="24"/>
          <w:szCs w:val="24"/>
          <w:lang w:eastAsia="fr-FR"/>
        </w:rPr>
        <w:drawing>
          <wp:inline distT="0" distB="0" distL="0" distR="0" wp14:anchorId="4F6C7701" wp14:editId="11824CF0">
            <wp:extent cx="663819" cy="609600"/>
            <wp:effectExtent l="0" t="0" r="0" b="0"/>
            <wp:docPr id="55" name="Image 55" descr="Mac HD:Users:celine:Documents:nanaqui:communication_generale:logos:logo_TVBniro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 HD:Users:celine:Documents:nanaqui:communication_generale:logos:logo_TVBniro0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3819" cy="609600"/>
                    </a:xfrm>
                    <a:prstGeom prst="rect">
                      <a:avLst/>
                    </a:prstGeom>
                    <a:noFill/>
                    <a:ln>
                      <a:noFill/>
                    </a:ln>
                  </pic:spPr>
                </pic:pic>
              </a:graphicData>
            </a:graphic>
          </wp:inline>
        </w:drawing>
      </w:r>
      <w:r w:rsidR="00B44D21">
        <w:rPr>
          <w:rFonts w:ascii="Avenir Light" w:hAnsi="Avenir Light"/>
          <w:noProof/>
          <w:sz w:val="24"/>
          <w:szCs w:val="24"/>
          <w:lang w:eastAsia="fr-FR"/>
        </w:rPr>
        <w:drawing>
          <wp:inline distT="0" distB="0" distL="0" distR="0" wp14:anchorId="589C62B9" wp14:editId="60575735">
            <wp:extent cx="912495" cy="240130"/>
            <wp:effectExtent l="0" t="0" r="1905" b="0"/>
            <wp:docPr id="58" name="Image 58" descr="Mac HD:Users:celine:Documents:nanaqui:communication_generale:logos:Cosmograph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 HD:Users:celine:Documents:nanaqui:communication_generale:logos:Cosmographe-logo.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12495" cy="240130"/>
                    </a:xfrm>
                    <a:prstGeom prst="rect">
                      <a:avLst/>
                    </a:prstGeom>
                    <a:noFill/>
                    <a:ln>
                      <a:noFill/>
                    </a:ln>
                  </pic:spPr>
                </pic:pic>
              </a:graphicData>
            </a:graphic>
          </wp:inline>
        </w:drawing>
      </w:r>
      <w:r w:rsidR="0085798B">
        <w:rPr>
          <w:rFonts w:ascii="Avenir Light" w:hAnsi="Avenir Light"/>
          <w:sz w:val="24"/>
          <w:szCs w:val="24"/>
        </w:rPr>
        <w:t xml:space="preserve"> </w:t>
      </w:r>
      <w:r w:rsidR="0085798B">
        <w:rPr>
          <w:rFonts w:eastAsia="Times New Roman" w:cs="Times New Roman"/>
          <w:noProof/>
          <w:lang w:eastAsia="fr-FR"/>
        </w:rPr>
        <w:drawing>
          <wp:inline distT="0" distB="0" distL="0" distR="0" wp14:anchorId="5D8A8537" wp14:editId="6095EB36">
            <wp:extent cx="558800" cy="571500"/>
            <wp:effectExtent l="0" t="0" r="0" b="12700"/>
            <wp:docPr id="59" name="Image 13" descr="ttps://www.canalsud.net/bandeau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tps://www.canalsud.net/bandeau7.jpg"/>
                    <pic:cNvPicPr>
                      <a:picLocks noChangeAspect="1" noChangeArrowheads="1"/>
                    </pic:cNvPicPr>
                  </pic:nvPicPr>
                  <pic:blipFill rotWithShape="1">
                    <a:blip r:embed="rId44">
                      <a:extLst>
                        <a:ext uri="{28A0092B-C50C-407E-A947-70E740481C1C}">
                          <a14:useLocalDpi xmlns:a14="http://schemas.microsoft.com/office/drawing/2010/main" val="0"/>
                        </a:ext>
                      </a:extLst>
                    </a:blip>
                    <a:srcRect r="66270" b="2139"/>
                    <a:stretch/>
                  </pic:blipFill>
                  <pic:spPr bwMode="auto">
                    <a:xfrm>
                      <a:off x="0" y="0"/>
                      <a:ext cx="559153" cy="571861"/>
                    </a:xfrm>
                    <a:prstGeom prst="rect">
                      <a:avLst/>
                    </a:prstGeom>
                    <a:noFill/>
                    <a:ln>
                      <a:noFill/>
                    </a:ln>
                    <a:extLst>
                      <a:ext uri="{53640926-AAD7-44D8-BBD7-CCE9431645EC}">
                        <a14:shadowObscured xmlns:a14="http://schemas.microsoft.com/office/drawing/2010/main"/>
                      </a:ext>
                    </a:extLst>
                  </pic:spPr>
                </pic:pic>
              </a:graphicData>
            </a:graphic>
          </wp:inline>
        </w:drawing>
      </w:r>
      <w:r w:rsidR="008E6BC7">
        <w:rPr>
          <w:rFonts w:ascii="Avenir Light" w:hAnsi="Avenir Light"/>
          <w:sz w:val="24"/>
          <w:szCs w:val="24"/>
        </w:rPr>
        <w:t xml:space="preserve"> </w:t>
      </w:r>
      <w:r w:rsidR="008E6BC7">
        <w:rPr>
          <w:rFonts w:eastAsia="Times New Roman" w:cs="Times New Roman"/>
          <w:noProof/>
          <w:lang w:eastAsia="fr-FR"/>
        </w:rPr>
        <w:drawing>
          <wp:inline distT="0" distB="0" distL="0" distR="0" wp14:anchorId="1B83640C" wp14:editId="30BA1AF3">
            <wp:extent cx="584200" cy="584200"/>
            <wp:effectExtent l="0" t="0" r="0" b="0"/>
            <wp:docPr id="60" name="Image 15" descr="ucune description de ph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cune description de photo disponibl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r w:rsidR="008636B4">
        <w:rPr>
          <w:rFonts w:ascii="Avenir Light" w:hAnsi="Avenir Light"/>
          <w:noProof/>
          <w:sz w:val="24"/>
          <w:szCs w:val="24"/>
          <w:lang w:eastAsia="fr-FR"/>
        </w:rPr>
        <w:drawing>
          <wp:inline distT="0" distB="0" distL="0" distR="0" wp14:anchorId="40F32174" wp14:editId="38FDEA2D">
            <wp:extent cx="317500" cy="317500"/>
            <wp:effectExtent l="0" t="0" r="12700" b="12700"/>
            <wp:docPr id="62" name="Image 62" descr="Mac HD:Users:celine:Documents:nanaqui:communication_generale:logos:logo_h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 HD:Users:celine:Documents:nanaqui:communication_generale:logos:logo_hf.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rsidR="0096328F">
        <w:rPr>
          <w:rFonts w:ascii="Avenir Light" w:hAnsi="Avenir Light"/>
          <w:sz w:val="24"/>
          <w:szCs w:val="24"/>
        </w:rPr>
        <w:t xml:space="preserve">  </w:t>
      </w:r>
      <w:r w:rsidR="0096328F">
        <w:rPr>
          <w:rFonts w:ascii="Helvetica" w:hAnsi="Helvetica" w:cs="Helvetica"/>
          <w:noProof/>
          <w:sz w:val="24"/>
          <w:szCs w:val="24"/>
          <w:lang w:eastAsia="fr-FR"/>
        </w:rPr>
        <w:drawing>
          <wp:inline distT="0" distB="0" distL="0" distR="0" wp14:anchorId="472E2162" wp14:editId="6EE18766">
            <wp:extent cx="526474" cy="526473"/>
            <wp:effectExtent l="0" t="0" r="6985" b="6985"/>
            <wp:docPr id="6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a:extLst>
                        <a:ext uri="{28A0092B-C50C-407E-A947-70E740481C1C}">
                          <a14:useLocalDpi xmlns:a14="http://schemas.microsoft.com/office/drawing/2010/main" val="0"/>
                        </a:ext>
                      </a:extLst>
                    </a:blip>
                    <a:srcRect l="27812" t="10101" r="15771" b="10214"/>
                    <a:stretch/>
                  </pic:blipFill>
                  <pic:spPr bwMode="auto">
                    <a:xfrm>
                      <a:off x="0" y="0"/>
                      <a:ext cx="526855" cy="526854"/>
                    </a:xfrm>
                    <a:prstGeom prst="rect">
                      <a:avLst/>
                    </a:prstGeom>
                    <a:noFill/>
                    <a:ln>
                      <a:noFill/>
                    </a:ln>
                    <a:extLst>
                      <a:ext uri="{53640926-AAD7-44D8-BBD7-CCE9431645EC}">
                        <a14:shadowObscured xmlns:a14="http://schemas.microsoft.com/office/drawing/2010/main"/>
                      </a:ext>
                    </a:extLst>
                  </pic:spPr>
                </pic:pic>
              </a:graphicData>
            </a:graphic>
          </wp:inline>
        </w:drawing>
      </w:r>
    </w:p>
    <w:p w14:paraId="587280EE" w14:textId="678C2C19" w:rsidR="00DA6178" w:rsidRPr="003A335C" w:rsidRDefault="00FA4F6F" w:rsidP="00450BED">
      <w:pPr>
        <w:rPr>
          <w:rFonts w:ascii="Avenir Light" w:hAnsi="Avenir Light"/>
          <w:sz w:val="24"/>
          <w:szCs w:val="24"/>
        </w:rPr>
      </w:pPr>
      <w:r>
        <w:rPr>
          <w:rFonts w:ascii="Avenir Light" w:hAnsi="Avenir Light"/>
          <w:noProof/>
          <w:sz w:val="24"/>
          <w:szCs w:val="24"/>
          <w:lang w:eastAsia="fr-FR"/>
        </w:rPr>
        <w:drawing>
          <wp:inline distT="0" distB="0" distL="0" distR="0" wp14:anchorId="3D9EEE49" wp14:editId="2484B045">
            <wp:extent cx="345762" cy="457200"/>
            <wp:effectExtent l="0" t="0" r="10160" b="0"/>
            <wp:docPr id="51" name="Image 51" descr="Mac HD:Users:celine:Documents:nanaqui:communication_generale:logos:logo_dr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 HD:Users:celine:Documents:nanaqui:communication_generale:logos:logo_drac.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5912" cy="457399"/>
                    </a:xfrm>
                    <a:prstGeom prst="rect">
                      <a:avLst/>
                    </a:prstGeom>
                    <a:noFill/>
                    <a:ln>
                      <a:noFill/>
                    </a:ln>
                  </pic:spPr>
                </pic:pic>
              </a:graphicData>
            </a:graphic>
          </wp:inline>
        </w:drawing>
      </w:r>
      <w:r>
        <w:rPr>
          <w:rFonts w:ascii="Avenir Light" w:hAnsi="Avenir Light"/>
          <w:sz w:val="24"/>
          <w:szCs w:val="24"/>
        </w:rPr>
        <w:t xml:space="preserve">  </w:t>
      </w:r>
      <w:r>
        <w:rPr>
          <w:rFonts w:ascii="Avenir Light" w:hAnsi="Avenir Light"/>
          <w:noProof/>
          <w:sz w:val="24"/>
          <w:szCs w:val="24"/>
          <w:lang w:eastAsia="fr-FR"/>
        </w:rPr>
        <w:drawing>
          <wp:inline distT="0" distB="0" distL="0" distR="0" wp14:anchorId="5D1A5B2A" wp14:editId="59112B15">
            <wp:extent cx="344530" cy="520700"/>
            <wp:effectExtent l="0" t="0" r="11430" b="0"/>
            <wp:docPr id="56" name="Image 56" descr="Mac HD:Users:celine:Documents:nanaqui:communication_generale:logos:Logo_CD31_haute_garon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 HD:Users:celine:Documents:nanaqui:communication_generale:logos:Logo_CD31_haute_garonn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4929" cy="521303"/>
                    </a:xfrm>
                    <a:prstGeom prst="rect">
                      <a:avLst/>
                    </a:prstGeom>
                    <a:noFill/>
                    <a:ln>
                      <a:noFill/>
                    </a:ln>
                  </pic:spPr>
                </pic:pic>
              </a:graphicData>
            </a:graphic>
          </wp:inline>
        </w:drawing>
      </w:r>
      <w:r w:rsidR="00AE0488">
        <w:rPr>
          <w:rFonts w:ascii="Avenir Light" w:hAnsi="Avenir Light"/>
          <w:noProof/>
          <w:sz w:val="24"/>
          <w:szCs w:val="24"/>
          <w:lang w:eastAsia="fr-FR"/>
        </w:rPr>
        <w:drawing>
          <wp:inline distT="0" distB="0" distL="0" distR="0" wp14:anchorId="3D6E6CA7" wp14:editId="4854386B">
            <wp:extent cx="365599" cy="520700"/>
            <wp:effectExtent l="0" t="0" r="0" b="0"/>
            <wp:docPr id="57" name="Image 57" descr="Mac HD:Users:celine:Documents:nanaqui:communication_generale:logos:mairie_tl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 HD:Users:celine:Documents:nanaqui:communication_generale:logos:mairie_tlse.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5969" cy="521227"/>
                    </a:xfrm>
                    <a:prstGeom prst="rect">
                      <a:avLst/>
                    </a:prstGeom>
                    <a:noFill/>
                    <a:ln>
                      <a:noFill/>
                    </a:ln>
                  </pic:spPr>
                </pic:pic>
              </a:graphicData>
            </a:graphic>
          </wp:inline>
        </w:drawing>
      </w:r>
    </w:p>
    <w:sectPr w:rsidR="00DA6178" w:rsidRPr="003A335C" w:rsidSect="00CF5780">
      <w:headerReference w:type="default" r:id="rId50"/>
      <w:footerReference w:type="even" r:id="rId51"/>
      <w:footerReference w:type="default" r:id="rId52"/>
      <w:pgSz w:w="11906" w:h="16838"/>
      <w:pgMar w:top="0" w:right="1417" w:bottom="28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A369D11" w14:textId="77777777" w:rsidR="006069E2" w:rsidRDefault="006069E2" w:rsidP="00AC0F87">
      <w:pPr>
        <w:spacing w:after="0" w:line="240" w:lineRule="auto"/>
      </w:pPr>
      <w:r>
        <w:separator/>
      </w:r>
    </w:p>
  </w:endnote>
  <w:endnote w:type="continuationSeparator" w:id="0">
    <w:p w14:paraId="021263F3" w14:textId="77777777" w:rsidR="006069E2" w:rsidRDefault="006069E2" w:rsidP="00AC0F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enir Light">
    <w:altName w:val="Century Gothic"/>
    <w:charset w:val="00"/>
    <w:family w:val="auto"/>
    <w:pitch w:val="variable"/>
    <w:sig w:usb0="00000001" w:usb1="5000204A" w:usb2="00000000" w:usb3="00000000" w:csb0="0000009B"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PMingLiU">
    <w:altName w:val="Malgun Gothic Semilight"/>
    <w:panose1 w:val="02020500000000000000"/>
    <w:charset w:val="88"/>
    <w:family w:val="auto"/>
    <w:notTrueType/>
    <w:pitch w:val="variable"/>
    <w:sig w:usb0="00000000" w:usb1="08080000" w:usb2="00000010" w:usb3="00000000" w:csb0="00100000" w:csb1="00000000"/>
  </w:font>
  <w:font w:name="Cambria">
    <w:panose1 w:val="02040503050406030204"/>
    <w:charset w:val="00"/>
    <w:family w:val="roman"/>
    <w:pitch w:val="variable"/>
    <w:sig w:usb0="E00006FF" w:usb1="420024FF" w:usb2="02000000" w:usb3="00000000" w:csb0="0000019F" w:csb1="00000000"/>
  </w:font>
  <w:font w:name="Linux Libertine G">
    <w:altName w:val="Times New Roman"/>
    <w:charset w:val="00"/>
    <w:family w:val="auto"/>
    <w:pitch w:val="variable"/>
  </w:font>
  <w:font w:name="Helvetica Neue">
    <w:charset w:val="00"/>
    <w:family w:val="auto"/>
    <w:pitch w:val="variable"/>
    <w:sig w:usb0="E50002FF" w:usb1="500079DB" w:usb2="00000010" w:usb3="00000000" w:csb0="00000001" w:csb1="00000000"/>
  </w:font>
  <w:font w:name="Josefin Sans SemiBold">
    <w:altName w:val="Times New Roman"/>
    <w:charset w:val="00"/>
    <w:family w:val="roman"/>
    <w:pitch w:val="default"/>
  </w:font>
  <w:font w:name="Calibri-Bold">
    <w:altName w:val="Calibri"/>
    <w:panose1 w:val="00000000000000000000"/>
    <w:charset w:val="00"/>
    <w:family w:val="auto"/>
    <w:notTrueType/>
    <w:pitch w:val="default"/>
    <w:sig w:usb0="00000003" w:usb1="00000000" w:usb2="00000000" w:usb3="00000000" w:csb0="00000001" w:csb1="00000000"/>
  </w:font>
  <w:font w:name="EstiradaMolestar">
    <w:altName w:val="Estirada Molestar"/>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TimesNewRomanPSMT">
    <w:altName w:val="Times New Roman"/>
    <w:panose1 w:val="00000000000000000000"/>
    <w:charset w:val="00"/>
    <w:family w:val="swiss"/>
    <w:notTrueType/>
    <w:pitch w:val="default"/>
    <w:sig w:usb0="00000003" w:usb1="00000000" w:usb2="00000000" w:usb3="00000000" w:csb0="00000001" w:csb1="00000000"/>
  </w:font>
  <w:font w:name="Calibri-BoldItalic">
    <w:altName w:val="Cambria"/>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F0870A" w14:textId="77777777" w:rsidR="00FC5459" w:rsidRDefault="00FC5459" w:rsidP="002574C1">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022BB5F7" w14:textId="77777777" w:rsidR="00FC5459" w:rsidRDefault="00FC5459" w:rsidP="00841D5A">
    <w:pPr>
      <w:pStyle w:val="Pieddepag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F07D15" w14:textId="77777777" w:rsidR="00FC5459" w:rsidRDefault="00FC5459" w:rsidP="002574C1">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1C1380">
      <w:rPr>
        <w:rStyle w:val="Numrodepage"/>
        <w:noProof/>
      </w:rPr>
      <w:t>3</w:t>
    </w:r>
    <w:r>
      <w:rPr>
        <w:rStyle w:val="Numrodepage"/>
      </w:rPr>
      <w:fldChar w:fldCharType="end"/>
    </w:r>
  </w:p>
  <w:p w14:paraId="2DC37D22" w14:textId="69FE8C59" w:rsidR="00FC5459" w:rsidRDefault="00CF5780" w:rsidP="00ED1398">
    <w:pPr>
      <w:pStyle w:val="Pieddepage"/>
      <w:ind w:right="360"/>
      <w:jc w:val="center"/>
    </w:pPr>
    <w:r>
      <w:t>Programme Sauvageonnes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E7DA631" w14:textId="77777777" w:rsidR="006069E2" w:rsidRDefault="006069E2" w:rsidP="00AC0F87">
      <w:pPr>
        <w:spacing w:after="0" w:line="240" w:lineRule="auto"/>
      </w:pPr>
      <w:r>
        <w:separator/>
      </w:r>
    </w:p>
  </w:footnote>
  <w:footnote w:type="continuationSeparator" w:id="0">
    <w:p w14:paraId="30079BF7" w14:textId="77777777" w:rsidR="006069E2" w:rsidRDefault="006069E2" w:rsidP="00AC0F87">
      <w:pPr>
        <w:spacing w:after="0" w:line="240" w:lineRule="auto"/>
      </w:pPr>
      <w:r>
        <w:continuationSeparator/>
      </w:r>
    </w:p>
  </w:footnote>
  <w:footnote w:id="1">
    <w:p w14:paraId="4A2FF6F5" w14:textId="55416BFD" w:rsidR="00FC5459" w:rsidRPr="001423CD" w:rsidRDefault="00FC5459">
      <w:pPr>
        <w:pStyle w:val="Notedebasdepage"/>
        <w:rPr>
          <w:sz w:val="20"/>
          <w:szCs w:val="20"/>
        </w:rPr>
      </w:pPr>
      <w:r w:rsidRPr="001423CD">
        <w:rPr>
          <w:rStyle w:val="Appelnotedebasdep"/>
          <w:sz w:val="20"/>
          <w:szCs w:val="20"/>
        </w:rPr>
        <w:footnoteRef/>
      </w:r>
      <w:r w:rsidRPr="001423CD">
        <w:rPr>
          <w:sz w:val="20"/>
          <w:szCs w:val="20"/>
        </w:rPr>
        <w:t xml:space="preserve"> En référence au titre de l’ouvrage de F. D’Eaubonne « Le féminisme ou la mort »</w:t>
      </w:r>
    </w:p>
  </w:footnote>
  <w:footnote w:id="2">
    <w:p w14:paraId="077E0919" w14:textId="38B1F7F4" w:rsidR="00FC5459" w:rsidRPr="00312241" w:rsidRDefault="00FC5459" w:rsidP="00312241">
      <w:pPr>
        <w:pStyle w:val="Paragraphedeliste1"/>
        <w:ind w:left="691" w:hanging="691"/>
        <w:jc w:val="both"/>
        <w:rPr>
          <w:rFonts w:ascii="Avenir Light" w:eastAsia="Times New Roman" w:hAnsi="Avenir Light" w:cstheme="minorHAnsi"/>
          <w:sz w:val="20"/>
          <w:szCs w:val="20"/>
        </w:rPr>
      </w:pPr>
      <w:r w:rsidRPr="00A61D3C">
        <w:rPr>
          <w:rStyle w:val="Appelnotedebasdep"/>
          <w:sz w:val="20"/>
          <w:szCs w:val="20"/>
        </w:rPr>
        <w:footnoteRef/>
      </w:r>
      <w:r w:rsidRPr="00A61D3C">
        <w:rPr>
          <w:sz w:val="20"/>
          <w:szCs w:val="20"/>
        </w:rPr>
        <w:t xml:space="preserve"> </w:t>
      </w:r>
      <w:r w:rsidR="00FE4849">
        <w:rPr>
          <w:rFonts w:ascii="Avenir Light" w:hAnsi="Avenir Light" w:cs="Arial"/>
          <w:sz w:val="20"/>
          <w:szCs w:val="20"/>
        </w:rPr>
        <w:t>Ouvrage de</w:t>
      </w:r>
      <w:r w:rsidRPr="00A61D3C">
        <w:rPr>
          <w:rFonts w:ascii="Avenir Light" w:hAnsi="Avenir Light" w:cs="Arial"/>
          <w:sz w:val="20"/>
          <w:szCs w:val="20"/>
        </w:rPr>
        <w:t xml:space="preserve"> la collection Les Précurseurs-ses de la décroissance (paru en septembre 2019)</w:t>
      </w:r>
    </w:p>
  </w:footnote>
  <w:footnote w:id="3">
    <w:p w14:paraId="1721E02A" w14:textId="46B0C819" w:rsidR="00FC5459" w:rsidRPr="00B33E48" w:rsidRDefault="00FC5459">
      <w:pPr>
        <w:pStyle w:val="Notedebasdepage"/>
        <w:rPr>
          <w:rFonts w:ascii="Avenir Light" w:hAnsi="Avenir Light"/>
          <w:sz w:val="20"/>
          <w:szCs w:val="20"/>
        </w:rPr>
      </w:pPr>
      <w:r w:rsidRPr="00B33E48">
        <w:rPr>
          <w:rStyle w:val="Appelnotedebasdep"/>
          <w:rFonts w:ascii="Avenir Light" w:hAnsi="Avenir Light"/>
          <w:sz w:val="20"/>
          <w:szCs w:val="20"/>
        </w:rPr>
        <w:footnoteRef/>
      </w:r>
      <w:r w:rsidRPr="00B33E48">
        <w:rPr>
          <w:rFonts w:ascii="Avenir Light" w:hAnsi="Avenir Light"/>
          <w:sz w:val="20"/>
          <w:szCs w:val="20"/>
        </w:rPr>
        <w:t xml:space="preserve"> En référence au livre de Françoise d’Eaubonne « </w:t>
      </w:r>
      <w:r>
        <w:rPr>
          <w:rFonts w:ascii="Avenir Light" w:hAnsi="Avenir Light"/>
          <w:sz w:val="20"/>
          <w:szCs w:val="20"/>
        </w:rPr>
        <w:t>Le</w:t>
      </w:r>
      <w:r w:rsidRPr="00B33E48">
        <w:rPr>
          <w:rFonts w:ascii="Avenir Light" w:hAnsi="Avenir Light"/>
          <w:sz w:val="20"/>
          <w:szCs w:val="20"/>
        </w:rPr>
        <w:t xml:space="preserve"> féminisme ou la mort »</w:t>
      </w:r>
    </w:p>
  </w:footnote>
  <w:footnote w:id="4">
    <w:p w14:paraId="3294843D" w14:textId="10F9125D" w:rsidR="00FC5459" w:rsidRPr="00312241" w:rsidRDefault="00FC5459">
      <w:pPr>
        <w:pStyle w:val="Notedebasdepage"/>
        <w:rPr>
          <w:rFonts w:ascii="Avenir Light" w:hAnsi="Avenir Light"/>
          <w:sz w:val="20"/>
          <w:szCs w:val="20"/>
        </w:rPr>
      </w:pPr>
      <w:r w:rsidRPr="00312241">
        <w:rPr>
          <w:rStyle w:val="Appelnotedebasdep"/>
          <w:rFonts w:ascii="Avenir Light" w:hAnsi="Avenir Light"/>
          <w:sz w:val="20"/>
          <w:szCs w:val="20"/>
        </w:rPr>
        <w:footnoteRef/>
      </w:r>
      <w:r w:rsidRPr="00312241">
        <w:rPr>
          <w:rFonts w:ascii="Avenir Light" w:hAnsi="Avenir Light"/>
          <w:sz w:val="20"/>
          <w:szCs w:val="20"/>
        </w:rPr>
        <w:t xml:space="preserve"> Bios des intervenantes dans la dernière partie du dossier de presse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A958DA" w14:textId="514625F7" w:rsidR="00FC5459" w:rsidRPr="00AC0F87" w:rsidRDefault="00FC5459" w:rsidP="00AC0F87">
    <w:pPr>
      <w:pStyle w:val="En-tte"/>
      <w:jc w:val="center"/>
      <w:rPr>
        <w:color w:val="7F7F7F" w:themeColor="text1" w:themeTint="8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0D7CFE"/>
    <w:multiLevelType w:val="hybridMultilevel"/>
    <w:tmpl w:val="BF6AF1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34D801B8"/>
    <w:multiLevelType w:val="hybridMultilevel"/>
    <w:tmpl w:val="38A467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46892A4B"/>
    <w:multiLevelType w:val="hybridMultilevel"/>
    <w:tmpl w:val="FB5A52C6"/>
    <w:lvl w:ilvl="0" w:tplc="030C4A26">
      <w:numFmt w:val="bullet"/>
      <w:lvlText w:val="-"/>
      <w:lvlJc w:val="left"/>
      <w:pPr>
        <w:ind w:left="720" w:hanging="360"/>
      </w:pPr>
      <w:rPr>
        <w:rFonts w:ascii="Avenir Light" w:eastAsia="MS Mincho" w:hAnsi="Avenir Light" w:cs="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52A13A4C"/>
    <w:multiLevelType w:val="hybridMultilevel"/>
    <w:tmpl w:val="3942143C"/>
    <w:lvl w:ilvl="0" w:tplc="21F632B2">
      <w:numFmt w:val="bullet"/>
      <w:lvlText w:val="-"/>
      <w:lvlJc w:val="left"/>
      <w:pPr>
        <w:ind w:left="1068" w:hanging="360"/>
      </w:pPr>
      <w:rPr>
        <w:rFonts w:ascii="Calibri" w:eastAsia="MS Mincho" w:hAnsi="Calibri" w:cstheme="minorHAnsi"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
    <w:nsid w:val="658850FC"/>
    <w:multiLevelType w:val="hybridMultilevel"/>
    <w:tmpl w:val="441AEB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67EF7ED7"/>
    <w:multiLevelType w:val="hybridMultilevel"/>
    <w:tmpl w:val="87B82C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6A83785A"/>
    <w:multiLevelType w:val="multilevel"/>
    <w:tmpl w:val="D7904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7220164F"/>
    <w:multiLevelType w:val="hybridMultilevel"/>
    <w:tmpl w:val="D76A9E30"/>
    <w:lvl w:ilvl="0" w:tplc="EB42DB2C">
      <w:numFmt w:val="bullet"/>
      <w:lvlText w:val="-"/>
      <w:lvlJc w:val="left"/>
      <w:pPr>
        <w:ind w:left="1068" w:hanging="360"/>
      </w:pPr>
      <w:rPr>
        <w:rFonts w:ascii="Calibri" w:eastAsia="MS Mincho" w:hAnsi="Calibri" w:cs="Arial"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num w:numId="1">
    <w:abstractNumId w:val="4"/>
  </w:num>
  <w:num w:numId="2">
    <w:abstractNumId w:val="3"/>
  </w:num>
  <w:num w:numId="3">
    <w:abstractNumId w:val="7"/>
  </w:num>
  <w:num w:numId="4">
    <w:abstractNumId w:val="2"/>
  </w:num>
  <w:num w:numId="5">
    <w:abstractNumId w:val="6"/>
  </w:num>
  <w:num w:numId="6">
    <w:abstractNumId w:val="0"/>
  </w:num>
  <w:num w:numId="7">
    <w:abstractNumId w:val="5"/>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6BE6"/>
    <w:rsid w:val="00007F0C"/>
    <w:rsid w:val="00015A09"/>
    <w:rsid w:val="00020EEC"/>
    <w:rsid w:val="00023BD5"/>
    <w:rsid w:val="00024CAF"/>
    <w:rsid w:val="000333AF"/>
    <w:rsid w:val="00034F12"/>
    <w:rsid w:val="00040D48"/>
    <w:rsid w:val="000412DC"/>
    <w:rsid w:val="000439EF"/>
    <w:rsid w:val="00043F89"/>
    <w:rsid w:val="00044345"/>
    <w:rsid w:val="000509D9"/>
    <w:rsid w:val="000536EE"/>
    <w:rsid w:val="0005694A"/>
    <w:rsid w:val="00057CCC"/>
    <w:rsid w:val="00063B9A"/>
    <w:rsid w:val="0007124E"/>
    <w:rsid w:val="000761B0"/>
    <w:rsid w:val="00082B28"/>
    <w:rsid w:val="00083C58"/>
    <w:rsid w:val="00084593"/>
    <w:rsid w:val="00091073"/>
    <w:rsid w:val="00094BB6"/>
    <w:rsid w:val="00096042"/>
    <w:rsid w:val="000A544B"/>
    <w:rsid w:val="000B0183"/>
    <w:rsid w:val="000B6F6D"/>
    <w:rsid w:val="000B747F"/>
    <w:rsid w:val="000C1AE8"/>
    <w:rsid w:val="000C3217"/>
    <w:rsid w:val="000C6660"/>
    <w:rsid w:val="000D2146"/>
    <w:rsid w:val="000D6D23"/>
    <w:rsid w:val="000E4E34"/>
    <w:rsid w:val="000E6E20"/>
    <w:rsid w:val="000E755C"/>
    <w:rsid w:val="000E7BFE"/>
    <w:rsid w:val="000F0524"/>
    <w:rsid w:val="000F318F"/>
    <w:rsid w:val="000F4E22"/>
    <w:rsid w:val="000F55C2"/>
    <w:rsid w:val="000F68CB"/>
    <w:rsid w:val="00100E0C"/>
    <w:rsid w:val="00104B9D"/>
    <w:rsid w:val="0012214F"/>
    <w:rsid w:val="001260B1"/>
    <w:rsid w:val="00127426"/>
    <w:rsid w:val="00127D33"/>
    <w:rsid w:val="00130D8A"/>
    <w:rsid w:val="00134349"/>
    <w:rsid w:val="00137809"/>
    <w:rsid w:val="001404A4"/>
    <w:rsid w:val="001423CD"/>
    <w:rsid w:val="00142995"/>
    <w:rsid w:val="001532D1"/>
    <w:rsid w:val="00156B54"/>
    <w:rsid w:val="00167D82"/>
    <w:rsid w:val="0017259A"/>
    <w:rsid w:val="00182F23"/>
    <w:rsid w:val="0018519F"/>
    <w:rsid w:val="00192F53"/>
    <w:rsid w:val="00193862"/>
    <w:rsid w:val="0019472F"/>
    <w:rsid w:val="00196913"/>
    <w:rsid w:val="001A1EFD"/>
    <w:rsid w:val="001A2CF3"/>
    <w:rsid w:val="001A5CE0"/>
    <w:rsid w:val="001A7AD5"/>
    <w:rsid w:val="001B21A4"/>
    <w:rsid w:val="001B79ED"/>
    <w:rsid w:val="001C0713"/>
    <w:rsid w:val="001C1380"/>
    <w:rsid w:val="001C3243"/>
    <w:rsid w:val="001C6F54"/>
    <w:rsid w:val="001D1664"/>
    <w:rsid w:val="001D1A20"/>
    <w:rsid w:val="001D47EF"/>
    <w:rsid w:val="001D47FA"/>
    <w:rsid w:val="001E0E3A"/>
    <w:rsid w:val="001E1014"/>
    <w:rsid w:val="001F0855"/>
    <w:rsid w:val="001F434C"/>
    <w:rsid w:val="001F4FF3"/>
    <w:rsid w:val="001F705B"/>
    <w:rsid w:val="00201D4F"/>
    <w:rsid w:val="00206594"/>
    <w:rsid w:val="00210462"/>
    <w:rsid w:val="00217C39"/>
    <w:rsid w:val="0022073D"/>
    <w:rsid w:val="002272A0"/>
    <w:rsid w:val="00227605"/>
    <w:rsid w:val="00230871"/>
    <w:rsid w:val="00234C6F"/>
    <w:rsid w:val="0023638E"/>
    <w:rsid w:val="00237876"/>
    <w:rsid w:val="00242020"/>
    <w:rsid w:val="00242A36"/>
    <w:rsid w:val="00247A79"/>
    <w:rsid w:val="0025135B"/>
    <w:rsid w:val="00251389"/>
    <w:rsid w:val="002574C1"/>
    <w:rsid w:val="0026280A"/>
    <w:rsid w:val="0026590A"/>
    <w:rsid w:val="00267572"/>
    <w:rsid w:val="00267765"/>
    <w:rsid w:val="00270EB8"/>
    <w:rsid w:val="0027758D"/>
    <w:rsid w:val="00280EB2"/>
    <w:rsid w:val="0028449A"/>
    <w:rsid w:val="0029025D"/>
    <w:rsid w:val="00291447"/>
    <w:rsid w:val="0029705F"/>
    <w:rsid w:val="002A09AE"/>
    <w:rsid w:val="002A4934"/>
    <w:rsid w:val="002A4C77"/>
    <w:rsid w:val="002B29BC"/>
    <w:rsid w:val="002B792B"/>
    <w:rsid w:val="002C078A"/>
    <w:rsid w:val="002C0908"/>
    <w:rsid w:val="002C3DC5"/>
    <w:rsid w:val="002C427A"/>
    <w:rsid w:val="002C62AE"/>
    <w:rsid w:val="002E1F04"/>
    <w:rsid w:val="002E3C78"/>
    <w:rsid w:val="002F1C71"/>
    <w:rsid w:val="002F57A8"/>
    <w:rsid w:val="002F638B"/>
    <w:rsid w:val="002F6AA6"/>
    <w:rsid w:val="00301C55"/>
    <w:rsid w:val="00312241"/>
    <w:rsid w:val="0031349C"/>
    <w:rsid w:val="0031402F"/>
    <w:rsid w:val="00314DB6"/>
    <w:rsid w:val="00320EEB"/>
    <w:rsid w:val="00327B85"/>
    <w:rsid w:val="00332282"/>
    <w:rsid w:val="003409D5"/>
    <w:rsid w:val="003560D8"/>
    <w:rsid w:val="00366617"/>
    <w:rsid w:val="0036711C"/>
    <w:rsid w:val="00367AC2"/>
    <w:rsid w:val="0037021B"/>
    <w:rsid w:val="00371FD2"/>
    <w:rsid w:val="003724E2"/>
    <w:rsid w:val="003826DE"/>
    <w:rsid w:val="00382806"/>
    <w:rsid w:val="00391F11"/>
    <w:rsid w:val="00395D70"/>
    <w:rsid w:val="003A0434"/>
    <w:rsid w:val="003A335C"/>
    <w:rsid w:val="003A5072"/>
    <w:rsid w:val="003B1F8B"/>
    <w:rsid w:val="003B4A35"/>
    <w:rsid w:val="003D2F99"/>
    <w:rsid w:val="003D405F"/>
    <w:rsid w:val="003D5DBA"/>
    <w:rsid w:val="003D6356"/>
    <w:rsid w:val="003D7B91"/>
    <w:rsid w:val="003E0EB1"/>
    <w:rsid w:val="003E14F5"/>
    <w:rsid w:val="003E1FD0"/>
    <w:rsid w:val="003E323D"/>
    <w:rsid w:val="003E3B57"/>
    <w:rsid w:val="003E3C76"/>
    <w:rsid w:val="003E57B2"/>
    <w:rsid w:val="00404688"/>
    <w:rsid w:val="00420C97"/>
    <w:rsid w:val="00420DC1"/>
    <w:rsid w:val="004219E3"/>
    <w:rsid w:val="00434547"/>
    <w:rsid w:val="00434A39"/>
    <w:rsid w:val="00442589"/>
    <w:rsid w:val="004433C6"/>
    <w:rsid w:val="0044694D"/>
    <w:rsid w:val="00450BED"/>
    <w:rsid w:val="00455184"/>
    <w:rsid w:val="004657F2"/>
    <w:rsid w:val="004678A3"/>
    <w:rsid w:val="00476664"/>
    <w:rsid w:val="004776E2"/>
    <w:rsid w:val="004829B9"/>
    <w:rsid w:val="00484C35"/>
    <w:rsid w:val="00486C2E"/>
    <w:rsid w:val="00490CC1"/>
    <w:rsid w:val="00491C55"/>
    <w:rsid w:val="00497613"/>
    <w:rsid w:val="004A0F6F"/>
    <w:rsid w:val="004A2AF1"/>
    <w:rsid w:val="004A6823"/>
    <w:rsid w:val="004A7D2C"/>
    <w:rsid w:val="004B0E7D"/>
    <w:rsid w:val="004B0F03"/>
    <w:rsid w:val="004C08CA"/>
    <w:rsid w:val="004C0951"/>
    <w:rsid w:val="004C2E13"/>
    <w:rsid w:val="004C5F3D"/>
    <w:rsid w:val="004D0177"/>
    <w:rsid w:val="004D025B"/>
    <w:rsid w:val="004D08C1"/>
    <w:rsid w:val="004D2407"/>
    <w:rsid w:val="004D2BEB"/>
    <w:rsid w:val="004D594D"/>
    <w:rsid w:val="004E1AB1"/>
    <w:rsid w:val="004E1CB6"/>
    <w:rsid w:val="004E3888"/>
    <w:rsid w:val="004E499F"/>
    <w:rsid w:val="004E6D86"/>
    <w:rsid w:val="004E7902"/>
    <w:rsid w:val="004F2BDE"/>
    <w:rsid w:val="00501ED0"/>
    <w:rsid w:val="005056BB"/>
    <w:rsid w:val="0051023F"/>
    <w:rsid w:val="00517565"/>
    <w:rsid w:val="00520615"/>
    <w:rsid w:val="00520D5F"/>
    <w:rsid w:val="00526AB8"/>
    <w:rsid w:val="00531544"/>
    <w:rsid w:val="00531A9F"/>
    <w:rsid w:val="00545129"/>
    <w:rsid w:val="00545C6A"/>
    <w:rsid w:val="00546495"/>
    <w:rsid w:val="00546511"/>
    <w:rsid w:val="00552D55"/>
    <w:rsid w:val="0055382E"/>
    <w:rsid w:val="005540B6"/>
    <w:rsid w:val="00557F41"/>
    <w:rsid w:val="00574880"/>
    <w:rsid w:val="005808D1"/>
    <w:rsid w:val="00592A8E"/>
    <w:rsid w:val="005953C7"/>
    <w:rsid w:val="005A3532"/>
    <w:rsid w:val="005A7005"/>
    <w:rsid w:val="005B0272"/>
    <w:rsid w:val="005B51E1"/>
    <w:rsid w:val="005B54B2"/>
    <w:rsid w:val="005B5CE1"/>
    <w:rsid w:val="005C3D84"/>
    <w:rsid w:val="005C52B5"/>
    <w:rsid w:val="005D5673"/>
    <w:rsid w:val="005D664C"/>
    <w:rsid w:val="005E1208"/>
    <w:rsid w:val="005E38EB"/>
    <w:rsid w:val="005F499E"/>
    <w:rsid w:val="005F5142"/>
    <w:rsid w:val="00601104"/>
    <w:rsid w:val="006039C2"/>
    <w:rsid w:val="00604BB6"/>
    <w:rsid w:val="006069E2"/>
    <w:rsid w:val="00606B1A"/>
    <w:rsid w:val="00617F55"/>
    <w:rsid w:val="0062769F"/>
    <w:rsid w:val="00627BC5"/>
    <w:rsid w:val="006312BE"/>
    <w:rsid w:val="00632688"/>
    <w:rsid w:val="00633ADA"/>
    <w:rsid w:val="00647E7B"/>
    <w:rsid w:val="00651624"/>
    <w:rsid w:val="00660053"/>
    <w:rsid w:val="0066316E"/>
    <w:rsid w:val="00663D35"/>
    <w:rsid w:val="006667DC"/>
    <w:rsid w:val="00666E00"/>
    <w:rsid w:val="006702C2"/>
    <w:rsid w:val="0067267B"/>
    <w:rsid w:val="0067676B"/>
    <w:rsid w:val="00683C39"/>
    <w:rsid w:val="00685DF4"/>
    <w:rsid w:val="00690711"/>
    <w:rsid w:val="00693881"/>
    <w:rsid w:val="006946E5"/>
    <w:rsid w:val="00694AAB"/>
    <w:rsid w:val="0069778E"/>
    <w:rsid w:val="006A1D17"/>
    <w:rsid w:val="006A25C5"/>
    <w:rsid w:val="006B3F2E"/>
    <w:rsid w:val="006B5965"/>
    <w:rsid w:val="006B7F85"/>
    <w:rsid w:val="006C061A"/>
    <w:rsid w:val="006C069E"/>
    <w:rsid w:val="006C1650"/>
    <w:rsid w:val="006C39A2"/>
    <w:rsid w:val="006C407C"/>
    <w:rsid w:val="006C57E4"/>
    <w:rsid w:val="006D1C71"/>
    <w:rsid w:val="006D1E64"/>
    <w:rsid w:val="006D44BD"/>
    <w:rsid w:val="006E52F3"/>
    <w:rsid w:val="006E5CAE"/>
    <w:rsid w:val="006F32CC"/>
    <w:rsid w:val="00716EB0"/>
    <w:rsid w:val="0072386A"/>
    <w:rsid w:val="0072625D"/>
    <w:rsid w:val="00726300"/>
    <w:rsid w:val="007273EF"/>
    <w:rsid w:val="007416C8"/>
    <w:rsid w:val="007471BF"/>
    <w:rsid w:val="00752376"/>
    <w:rsid w:val="007528E7"/>
    <w:rsid w:val="00753D0C"/>
    <w:rsid w:val="00753EE3"/>
    <w:rsid w:val="00755BAC"/>
    <w:rsid w:val="0076589F"/>
    <w:rsid w:val="00766D80"/>
    <w:rsid w:val="00772B9A"/>
    <w:rsid w:val="00777047"/>
    <w:rsid w:val="0078101A"/>
    <w:rsid w:val="007832FF"/>
    <w:rsid w:val="0078629C"/>
    <w:rsid w:val="007919D1"/>
    <w:rsid w:val="0079367F"/>
    <w:rsid w:val="007A5967"/>
    <w:rsid w:val="007B2AAA"/>
    <w:rsid w:val="007B56B5"/>
    <w:rsid w:val="007D23D1"/>
    <w:rsid w:val="007D49B2"/>
    <w:rsid w:val="007E12AA"/>
    <w:rsid w:val="007F052B"/>
    <w:rsid w:val="007F5431"/>
    <w:rsid w:val="0081068E"/>
    <w:rsid w:val="00813526"/>
    <w:rsid w:val="00822D15"/>
    <w:rsid w:val="0082375B"/>
    <w:rsid w:val="0082400C"/>
    <w:rsid w:val="00826D25"/>
    <w:rsid w:val="0083601E"/>
    <w:rsid w:val="00841D5A"/>
    <w:rsid w:val="0084796A"/>
    <w:rsid w:val="00847D6F"/>
    <w:rsid w:val="00851B06"/>
    <w:rsid w:val="00853241"/>
    <w:rsid w:val="008564D7"/>
    <w:rsid w:val="00856E80"/>
    <w:rsid w:val="0085798B"/>
    <w:rsid w:val="00860F26"/>
    <w:rsid w:val="00863155"/>
    <w:rsid w:val="008636B4"/>
    <w:rsid w:val="008715E3"/>
    <w:rsid w:val="008743C2"/>
    <w:rsid w:val="00876782"/>
    <w:rsid w:val="0087696E"/>
    <w:rsid w:val="00881979"/>
    <w:rsid w:val="008846EC"/>
    <w:rsid w:val="008907FC"/>
    <w:rsid w:val="008927A3"/>
    <w:rsid w:val="008937E8"/>
    <w:rsid w:val="008A0FCC"/>
    <w:rsid w:val="008A31D4"/>
    <w:rsid w:val="008B0607"/>
    <w:rsid w:val="008C70BC"/>
    <w:rsid w:val="008D1B1E"/>
    <w:rsid w:val="008E0A51"/>
    <w:rsid w:val="008E39C0"/>
    <w:rsid w:val="008E3C2D"/>
    <w:rsid w:val="008E6BC7"/>
    <w:rsid w:val="008F1C3E"/>
    <w:rsid w:val="008F61C3"/>
    <w:rsid w:val="00904A04"/>
    <w:rsid w:val="00905A4A"/>
    <w:rsid w:val="00913CFA"/>
    <w:rsid w:val="00916C31"/>
    <w:rsid w:val="00920E87"/>
    <w:rsid w:val="009215D0"/>
    <w:rsid w:val="00921972"/>
    <w:rsid w:val="00933522"/>
    <w:rsid w:val="009437AF"/>
    <w:rsid w:val="00944318"/>
    <w:rsid w:val="0094729D"/>
    <w:rsid w:val="00951555"/>
    <w:rsid w:val="009536C4"/>
    <w:rsid w:val="009551C2"/>
    <w:rsid w:val="00960559"/>
    <w:rsid w:val="0096328F"/>
    <w:rsid w:val="00970C2E"/>
    <w:rsid w:val="00983F42"/>
    <w:rsid w:val="0098523F"/>
    <w:rsid w:val="009966B6"/>
    <w:rsid w:val="0099734D"/>
    <w:rsid w:val="009A12EB"/>
    <w:rsid w:val="009A5E1D"/>
    <w:rsid w:val="009B2E1B"/>
    <w:rsid w:val="009C6D29"/>
    <w:rsid w:val="009C6DF4"/>
    <w:rsid w:val="009D3061"/>
    <w:rsid w:val="009D313B"/>
    <w:rsid w:val="009D3EED"/>
    <w:rsid w:val="009D464E"/>
    <w:rsid w:val="009E1F6D"/>
    <w:rsid w:val="009E2992"/>
    <w:rsid w:val="009E3ABA"/>
    <w:rsid w:val="009E414A"/>
    <w:rsid w:val="009E7829"/>
    <w:rsid w:val="009F1459"/>
    <w:rsid w:val="009F3C7B"/>
    <w:rsid w:val="009F3D08"/>
    <w:rsid w:val="00A10546"/>
    <w:rsid w:val="00A10827"/>
    <w:rsid w:val="00A11AAD"/>
    <w:rsid w:val="00A17754"/>
    <w:rsid w:val="00A234D1"/>
    <w:rsid w:val="00A301EC"/>
    <w:rsid w:val="00A3141E"/>
    <w:rsid w:val="00A314A1"/>
    <w:rsid w:val="00A32847"/>
    <w:rsid w:val="00A359DF"/>
    <w:rsid w:val="00A376B9"/>
    <w:rsid w:val="00A46A07"/>
    <w:rsid w:val="00A50483"/>
    <w:rsid w:val="00A56176"/>
    <w:rsid w:val="00A608B0"/>
    <w:rsid w:val="00A60D19"/>
    <w:rsid w:val="00A61247"/>
    <w:rsid w:val="00A61D3C"/>
    <w:rsid w:val="00A73782"/>
    <w:rsid w:val="00A81C5F"/>
    <w:rsid w:val="00A90C81"/>
    <w:rsid w:val="00A975EB"/>
    <w:rsid w:val="00AA3104"/>
    <w:rsid w:val="00AA59C5"/>
    <w:rsid w:val="00AA7A66"/>
    <w:rsid w:val="00AC0F87"/>
    <w:rsid w:val="00AC409C"/>
    <w:rsid w:val="00AD3A50"/>
    <w:rsid w:val="00AE0488"/>
    <w:rsid w:val="00AE78E3"/>
    <w:rsid w:val="00AF34B3"/>
    <w:rsid w:val="00B020E0"/>
    <w:rsid w:val="00B11DE5"/>
    <w:rsid w:val="00B12042"/>
    <w:rsid w:val="00B32D18"/>
    <w:rsid w:val="00B33E48"/>
    <w:rsid w:val="00B33F30"/>
    <w:rsid w:val="00B37AF8"/>
    <w:rsid w:val="00B37E18"/>
    <w:rsid w:val="00B42F25"/>
    <w:rsid w:val="00B4318B"/>
    <w:rsid w:val="00B43386"/>
    <w:rsid w:val="00B43F67"/>
    <w:rsid w:val="00B44D21"/>
    <w:rsid w:val="00B46E2A"/>
    <w:rsid w:val="00B52223"/>
    <w:rsid w:val="00B55D5C"/>
    <w:rsid w:val="00B60BF8"/>
    <w:rsid w:val="00B63E0C"/>
    <w:rsid w:val="00B65234"/>
    <w:rsid w:val="00B66EB4"/>
    <w:rsid w:val="00B708E4"/>
    <w:rsid w:val="00B75FF0"/>
    <w:rsid w:val="00B83FF2"/>
    <w:rsid w:val="00B8612D"/>
    <w:rsid w:val="00B920C8"/>
    <w:rsid w:val="00B95E50"/>
    <w:rsid w:val="00B97DAE"/>
    <w:rsid w:val="00BA0B97"/>
    <w:rsid w:val="00BA246D"/>
    <w:rsid w:val="00BB65EE"/>
    <w:rsid w:val="00BC0E5D"/>
    <w:rsid w:val="00BC27D4"/>
    <w:rsid w:val="00BC2B85"/>
    <w:rsid w:val="00BE22B9"/>
    <w:rsid w:val="00BE32F8"/>
    <w:rsid w:val="00BE4A6B"/>
    <w:rsid w:val="00BF6AB6"/>
    <w:rsid w:val="00BF797E"/>
    <w:rsid w:val="00C00F71"/>
    <w:rsid w:val="00C01456"/>
    <w:rsid w:val="00C01507"/>
    <w:rsid w:val="00C04F73"/>
    <w:rsid w:val="00C058AA"/>
    <w:rsid w:val="00C07CDD"/>
    <w:rsid w:val="00C12482"/>
    <w:rsid w:val="00C13C82"/>
    <w:rsid w:val="00C13FFF"/>
    <w:rsid w:val="00C15D77"/>
    <w:rsid w:val="00C172B8"/>
    <w:rsid w:val="00C20992"/>
    <w:rsid w:val="00C23E6C"/>
    <w:rsid w:val="00C33BB6"/>
    <w:rsid w:val="00C44ADF"/>
    <w:rsid w:val="00C500F3"/>
    <w:rsid w:val="00C51686"/>
    <w:rsid w:val="00C52E7F"/>
    <w:rsid w:val="00C5563C"/>
    <w:rsid w:val="00C6135F"/>
    <w:rsid w:val="00C61735"/>
    <w:rsid w:val="00C61932"/>
    <w:rsid w:val="00C62F6F"/>
    <w:rsid w:val="00C65DB5"/>
    <w:rsid w:val="00C662E3"/>
    <w:rsid w:val="00C670FF"/>
    <w:rsid w:val="00C72506"/>
    <w:rsid w:val="00C75AF9"/>
    <w:rsid w:val="00C817C8"/>
    <w:rsid w:val="00C848D8"/>
    <w:rsid w:val="00C91CD0"/>
    <w:rsid w:val="00C92F2D"/>
    <w:rsid w:val="00C95629"/>
    <w:rsid w:val="00C97C61"/>
    <w:rsid w:val="00CA226E"/>
    <w:rsid w:val="00CA237B"/>
    <w:rsid w:val="00CD6D39"/>
    <w:rsid w:val="00CE3159"/>
    <w:rsid w:val="00CF5780"/>
    <w:rsid w:val="00CF5971"/>
    <w:rsid w:val="00D124D3"/>
    <w:rsid w:val="00D25B22"/>
    <w:rsid w:val="00D33A9E"/>
    <w:rsid w:val="00D36D59"/>
    <w:rsid w:val="00D36F3B"/>
    <w:rsid w:val="00D4564F"/>
    <w:rsid w:val="00D458AC"/>
    <w:rsid w:val="00D46249"/>
    <w:rsid w:val="00D512ED"/>
    <w:rsid w:val="00D54ECD"/>
    <w:rsid w:val="00D55C37"/>
    <w:rsid w:val="00D6150F"/>
    <w:rsid w:val="00D624A9"/>
    <w:rsid w:val="00D723BB"/>
    <w:rsid w:val="00D76571"/>
    <w:rsid w:val="00D821E7"/>
    <w:rsid w:val="00D96BE6"/>
    <w:rsid w:val="00DA32D4"/>
    <w:rsid w:val="00DA6178"/>
    <w:rsid w:val="00DC11B6"/>
    <w:rsid w:val="00DC1820"/>
    <w:rsid w:val="00DC2768"/>
    <w:rsid w:val="00DD0DCF"/>
    <w:rsid w:val="00DD2CB4"/>
    <w:rsid w:val="00DE5719"/>
    <w:rsid w:val="00DF0996"/>
    <w:rsid w:val="00E00D11"/>
    <w:rsid w:val="00E01E4A"/>
    <w:rsid w:val="00E052C8"/>
    <w:rsid w:val="00E067EB"/>
    <w:rsid w:val="00E12012"/>
    <w:rsid w:val="00E12A0C"/>
    <w:rsid w:val="00E15B2E"/>
    <w:rsid w:val="00E176AC"/>
    <w:rsid w:val="00E2630C"/>
    <w:rsid w:val="00E2695B"/>
    <w:rsid w:val="00E27885"/>
    <w:rsid w:val="00E308B5"/>
    <w:rsid w:val="00E33FF2"/>
    <w:rsid w:val="00E40305"/>
    <w:rsid w:val="00E41BAC"/>
    <w:rsid w:val="00E43279"/>
    <w:rsid w:val="00E45A1D"/>
    <w:rsid w:val="00E51BC0"/>
    <w:rsid w:val="00E706DF"/>
    <w:rsid w:val="00E74336"/>
    <w:rsid w:val="00E7513F"/>
    <w:rsid w:val="00E82483"/>
    <w:rsid w:val="00E82991"/>
    <w:rsid w:val="00E83EB2"/>
    <w:rsid w:val="00E83F49"/>
    <w:rsid w:val="00E83F55"/>
    <w:rsid w:val="00E85D39"/>
    <w:rsid w:val="00E86602"/>
    <w:rsid w:val="00E935E8"/>
    <w:rsid w:val="00E97868"/>
    <w:rsid w:val="00EA2685"/>
    <w:rsid w:val="00EA3FCF"/>
    <w:rsid w:val="00EA5708"/>
    <w:rsid w:val="00EB1013"/>
    <w:rsid w:val="00EB692D"/>
    <w:rsid w:val="00EC323B"/>
    <w:rsid w:val="00EC3F97"/>
    <w:rsid w:val="00EC5017"/>
    <w:rsid w:val="00ED1398"/>
    <w:rsid w:val="00EE470A"/>
    <w:rsid w:val="00EF1AE8"/>
    <w:rsid w:val="00EF35E3"/>
    <w:rsid w:val="00EF489D"/>
    <w:rsid w:val="00EF5517"/>
    <w:rsid w:val="00F032C7"/>
    <w:rsid w:val="00F0635F"/>
    <w:rsid w:val="00F12C97"/>
    <w:rsid w:val="00F16B72"/>
    <w:rsid w:val="00F20344"/>
    <w:rsid w:val="00F21176"/>
    <w:rsid w:val="00F24362"/>
    <w:rsid w:val="00F24ABF"/>
    <w:rsid w:val="00F3432D"/>
    <w:rsid w:val="00F37579"/>
    <w:rsid w:val="00F51EE7"/>
    <w:rsid w:val="00F52225"/>
    <w:rsid w:val="00F6222C"/>
    <w:rsid w:val="00F62907"/>
    <w:rsid w:val="00F636EC"/>
    <w:rsid w:val="00F70877"/>
    <w:rsid w:val="00F70CF1"/>
    <w:rsid w:val="00F723A4"/>
    <w:rsid w:val="00F7291D"/>
    <w:rsid w:val="00F85A3E"/>
    <w:rsid w:val="00F864FF"/>
    <w:rsid w:val="00F872F9"/>
    <w:rsid w:val="00F875A9"/>
    <w:rsid w:val="00F878DA"/>
    <w:rsid w:val="00F91869"/>
    <w:rsid w:val="00F93F24"/>
    <w:rsid w:val="00F95F9D"/>
    <w:rsid w:val="00FA3F52"/>
    <w:rsid w:val="00FA4F6F"/>
    <w:rsid w:val="00FB30B6"/>
    <w:rsid w:val="00FB358F"/>
    <w:rsid w:val="00FB716A"/>
    <w:rsid w:val="00FC0BB6"/>
    <w:rsid w:val="00FC5459"/>
    <w:rsid w:val="00FC5926"/>
    <w:rsid w:val="00FC5C44"/>
    <w:rsid w:val="00FC6199"/>
    <w:rsid w:val="00FC7F1E"/>
    <w:rsid w:val="00FD2956"/>
    <w:rsid w:val="00FD7B14"/>
    <w:rsid w:val="00FE13B2"/>
    <w:rsid w:val="00FE263F"/>
    <w:rsid w:val="00FE3FB2"/>
    <w:rsid w:val="00FE4849"/>
    <w:rsid w:val="00FE5246"/>
    <w:rsid w:val="00FF0FDC"/>
    <w:rsid w:val="00FF16CE"/>
    <w:rsid w:val="00FF79B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30045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link w:val="Titre1Car"/>
    <w:uiPriority w:val="9"/>
    <w:qFormat/>
    <w:rsid w:val="001423CD"/>
    <w:pPr>
      <w:spacing w:before="100" w:beforeAutospacing="1" w:after="100" w:afterAutospacing="1" w:line="240" w:lineRule="auto"/>
      <w:outlineLvl w:val="0"/>
    </w:pPr>
    <w:rPr>
      <w:rFonts w:ascii="Times" w:eastAsia="MS Mincho" w:hAnsi="Times" w:cs="Times New Roman"/>
      <w:b/>
      <w:bCs/>
      <w:kern w:val="36"/>
      <w:sz w:val="48"/>
      <w:szCs w:val="48"/>
      <w:lang w:eastAsia="fr-FR"/>
    </w:rPr>
  </w:style>
  <w:style w:type="paragraph" w:styleId="Titre2">
    <w:name w:val="heading 2"/>
    <w:basedOn w:val="Normal"/>
    <w:next w:val="Normal"/>
    <w:link w:val="Titre2Car"/>
    <w:uiPriority w:val="9"/>
    <w:semiHidden/>
    <w:unhideWhenUsed/>
    <w:qFormat/>
    <w:rsid w:val="004D025B"/>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D96BE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96BE6"/>
    <w:rPr>
      <w:rFonts w:ascii="Tahoma" w:hAnsi="Tahoma" w:cs="Tahoma"/>
      <w:sz w:val="16"/>
      <w:szCs w:val="16"/>
    </w:rPr>
  </w:style>
  <w:style w:type="character" w:styleId="Lienhypertexte">
    <w:name w:val="Hyperlink"/>
    <w:basedOn w:val="Policepardfaut"/>
    <w:uiPriority w:val="99"/>
    <w:unhideWhenUsed/>
    <w:rsid w:val="000E755C"/>
    <w:rPr>
      <w:color w:val="0000FF"/>
      <w:u w:val="single"/>
    </w:rPr>
  </w:style>
  <w:style w:type="paragraph" w:styleId="Paragraphedeliste">
    <w:name w:val="List Paragraph"/>
    <w:basedOn w:val="Normal"/>
    <w:uiPriority w:val="34"/>
    <w:qFormat/>
    <w:rsid w:val="005B0272"/>
    <w:pPr>
      <w:ind w:left="720"/>
      <w:contextualSpacing/>
    </w:pPr>
  </w:style>
  <w:style w:type="paragraph" w:styleId="En-tte">
    <w:name w:val="header"/>
    <w:basedOn w:val="Normal"/>
    <w:link w:val="En-tteCar"/>
    <w:uiPriority w:val="99"/>
    <w:unhideWhenUsed/>
    <w:rsid w:val="00AC0F87"/>
    <w:pPr>
      <w:tabs>
        <w:tab w:val="center" w:pos="4536"/>
        <w:tab w:val="right" w:pos="9072"/>
      </w:tabs>
      <w:spacing w:after="0" w:line="240" w:lineRule="auto"/>
    </w:pPr>
  </w:style>
  <w:style w:type="character" w:customStyle="1" w:styleId="En-tteCar">
    <w:name w:val="En-tête Car"/>
    <w:basedOn w:val="Policepardfaut"/>
    <w:link w:val="En-tte"/>
    <w:uiPriority w:val="99"/>
    <w:rsid w:val="00AC0F87"/>
  </w:style>
  <w:style w:type="paragraph" w:styleId="Pieddepage">
    <w:name w:val="footer"/>
    <w:basedOn w:val="Normal"/>
    <w:link w:val="PieddepageCar"/>
    <w:uiPriority w:val="99"/>
    <w:unhideWhenUsed/>
    <w:rsid w:val="00AC0F8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C0F87"/>
  </w:style>
  <w:style w:type="paragraph" w:styleId="Sansinterligne">
    <w:name w:val="No Spacing"/>
    <w:link w:val="SansinterligneCar"/>
    <w:qFormat/>
    <w:rsid w:val="00517565"/>
    <w:pPr>
      <w:spacing w:after="0" w:line="240" w:lineRule="auto"/>
    </w:pPr>
    <w:rPr>
      <w:rFonts w:ascii="PMingLiU" w:eastAsiaTheme="minorEastAsia" w:hAnsi="PMingLiU"/>
      <w:lang w:eastAsia="fr-FR"/>
    </w:rPr>
  </w:style>
  <w:style w:type="character" w:customStyle="1" w:styleId="SansinterligneCar">
    <w:name w:val="Sans interligne Car"/>
    <w:basedOn w:val="Policepardfaut"/>
    <w:link w:val="Sansinterligne"/>
    <w:rsid w:val="00517565"/>
    <w:rPr>
      <w:rFonts w:ascii="PMingLiU" w:eastAsiaTheme="minorEastAsia" w:hAnsi="PMingLiU"/>
      <w:lang w:eastAsia="fr-FR"/>
    </w:rPr>
  </w:style>
  <w:style w:type="character" w:customStyle="1" w:styleId="author-a-z83z3u62yz79zmau6z71zz85zz67zz68z9">
    <w:name w:val="author-a-z83z3u62yz79zmau6z71zz85zz67zz68z9"/>
    <w:basedOn w:val="Policepardfaut"/>
    <w:rsid w:val="007F5431"/>
  </w:style>
  <w:style w:type="paragraph" w:styleId="Notedebasdepage">
    <w:name w:val="footnote text"/>
    <w:basedOn w:val="Normal"/>
    <w:link w:val="NotedebasdepageCar"/>
    <w:uiPriority w:val="99"/>
    <w:unhideWhenUsed/>
    <w:rsid w:val="00627BC5"/>
    <w:pPr>
      <w:spacing w:after="0" w:line="240" w:lineRule="auto"/>
    </w:pPr>
    <w:rPr>
      <w:sz w:val="24"/>
      <w:szCs w:val="24"/>
    </w:rPr>
  </w:style>
  <w:style w:type="character" w:customStyle="1" w:styleId="NotedebasdepageCar">
    <w:name w:val="Note de bas de page Car"/>
    <w:basedOn w:val="Policepardfaut"/>
    <w:link w:val="Notedebasdepage"/>
    <w:uiPriority w:val="99"/>
    <w:rsid w:val="00627BC5"/>
    <w:rPr>
      <w:sz w:val="24"/>
      <w:szCs w:val="24"/>
    </w:rPr>
  </w:style>
  <w:style w:type="character" w:styleId="Appelnotedebasdep">
    <w:name w:val="footnote reference"/>
    <w:basedOn w:val="Policepardfaut"/>
    <w:uiPriority w:val="99"/>
    <w:unhideWhenUsed/>
    <w:rsid w:val="00627BC5"/>
    <w:rPr>
      <w:vertAlign w:val="superscript"/>
    </w:rPr>
  </w:style>
  <w:style w:type="character" w:customStyle="1" w:styleId="Titre1Car">
    <w:name w:val="Titre 1 Car"/>
    <w:basedOn w:val="Policepardfaut"/>
    <w:link w:val="Titre1"/>
    <w:uiPriority w:val="9"/>
    <w:rsid w:val="001423CD"/>
    <w:rPr>
      <w:rFonts w:ascii="Times" w:eastAsia="MS Mincho" w:hAnsi="Times" w:cs="Times New Roman"/>
      <w:b/>
      <w:bCs/>
      <w:kern w:val="36"/>
      <w:sz w:val="48"/>
      <w:szCs w:val="48"/>
      <w:lang w:eastAsia="fr-FR"/>
    </w:rPr>
  </w:style>
  <w:style w:type="paragraph" w:customStyle="1" w:styleId="Paragraphedeliste1">
    <w:name w:val="Paragraphe de liste1"/>
    <w:basedOn w:val="Normal"/>
    <w:uiPriority w:val="34"/>
    <w:qFormat/>
    <w:rsid w:val="001423CD"/>
    <w:pPr>
      <w:spacing w:after="0" w:line="240" w:lineRule="auto"/>
      <w:ind w:left="720"/>
      <w:contextualSpacing/>
    </w:pPr>
    <w:rPr>
      <w:rFonts w:ascii="Cambria" w:eastAsia="MS Mincho" w:hAnsi="Cambria" w:cs="Times New Roman"/>
      <w:sz w:val="24"/>
      <w:szCs w:val="24"/>
      <w:lang w:eastAsia="fr-FR"/>
    </w:rPr>
  </w:style>
  <w:style w:type="paragraph" w:customStyle="1" w:styleId="Paragraphedeliste2">
    <w:name w:val="Paragraphe de liste2"/>
    <w:basedOn w:val="Normal"/>
    <w:uiPriority w:val="34"/>
    <w:qFormat/>
    <w:rsid w:val="001423CD"/>
    <w:pPr>
      <w:spacing w:after="0" w:line="240" w:lineRule="auto"/>
      <w:ind w:left="720"/>
      <w:contextualSpacing/>
    </w:pPr>
    <w:rPr>
      <w:rFonts w:ascii="Cambria" w:eastAsia="MS Mincho" w:hAnsi="Cambria" w:cs="Times New Roman"/>
      <w:sz w:val="24"/>
      <w:szCs w:val="24"/>
      <w:lang w:eastAsia="fr-FR"/>
    </w:rPr>
  </w:style>
  <w:style w:type="table" w:styleId="Grilledutableau">
    <w:name w:val="Table Grid"/>
    <w:basedOn w:val="TableauNormal"/>
    <w:uiPriority w:val="59"/>
    <w:rsid w:val="008479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
    <w:name w:val="i"/>
    <w:basedOn w:val="Policepardfaut"/>
    <w:rsid w:val="000761B0"/>
  </w:style>
  <w:style w:type="paragraph" w:styleId="NormalWeb">
    <w:name w:val="Normal (Web)"/>
    <w:basedOn w:val="Normal"/>
    <w:uiPriority w:val="99"/>
    <w:unhideWhenUsed/>
    <w:rsid w:val="002A09AE"/>
    <w:pPr>
      <w:spacing w:before="100" w:beforeAutospacing="1" w:after="100" w:afterAutospacing="1" w:line="240" w:lineRule="auto"/>
    </w:pPr>
    <w:rPr>
      <w:rFonts w:ascii="Times" w:hAnsi="Times" w:cs="Times New Roman"/>
      <w:sz w:val="20"/>
      <w:szCs w:val="20"/>
      <w:lang w:eastAsia="fr-FR"/>
    </w:rPr>
  </w:style>
  <w:style w:type="character" w:styleId="lev">
    <w:name w:val="Strong"/>
    <w:basedOn w:val="Policepardfaut"/>
    <w:uiPriority w:val="22"/>
    <w:qFormat/>
    <w:rsid w:val="002A09AE"/>
    <w:rPr>
      <w:b/>
      <w:bCs/>
    </w:rPr>
  </w:style>
  <w:style w:type="character" w:styleId="Accentuation">
    <w:name w:val="Emphasis"/>
    <w:basedOn w:val="Policepardfaut"/>
    <w:uiPriority w:val="20"/>
    <w:qFormat/>
    <w:rsid w:val="002A09AE"/>
    <w:rPr>
      <w:i/>
      <w:iCs/>
    </w:rPr>
  </w:style>
  <w:style w:type="paragraph" w:customStyle="1" w:styleId="Standard">
    <w:name w:val="Standard"/>
    <w:rsid w:val="00BA246D"/>
    <w:pPr>
      <w:widowControl w:val="0"/>
      <w:suppressAutoHyphens/>
      <w:autoSpaceDN w:val="0"/>
      <w:spacing w:after="0" w:line="240" w:lineRule="auto"/>
      <w:textAlignment w:val="baseline"/>
    </w:pPr>
    <w:rPr>
      <w:rFonts w:ascii="Calibri" w:eastAsia="Linux Libertine G" w:hAnsi="Calibri" w:cs="Linux Libertine G"/>
      <w:sz w:val="24"/>
      <w:szCs w:val="24"/>
      <w:lang w:eastAsia="zh-CN" w:bidi="hi-IN"/>
    </w:rPr>
  </w:style>
  <w:style w:type="paragraph" w:customStyle="1" w:styleId="p1">
    <w:name w:val="p1"/>
    <w:basedOn w:val="Normal"/>
    <w:rsid w:val="00BA246D"/>
    <w:pPr>
      <w:spacing w:before="100" w:beforeAutospacing="1" w:after="100" w:afterAutospacing="1" w:line="240" w:lineRule="auto"/>
    </w:pPr>
    <w:rPr>
      <w:rFonts w:ascii="Times" w:eastAsiaTheme="minorEastAsia" w:hAnsi="Times"/>
      <w:sz w:val="20"/>
      <w:szCs w:val="20"/>
      <w:lang w:eastAsia="fr-FR"/>
    </w:rPr>
  </w:style>
  <w:style w:type="paragraph" w:customStyle="1" w:styleId="p4">
    <w:name w:val="p4"/>
    <w:basedOn w:val="Normal"/>
    <w:rsid w:val="00BA246D"/>
    <w:pPr>
      <w:spacing w:before="100" w:beforeAutospacing="1" w:after="100" w:afterAutospacing="1" w:line="240" w:lineRule="auto"/>
    </w:pPr>
    <w:rPr>
      <w:rFonts w:ascii="Times" w:eastAsiaTheme="minorEastAsia" w:hAnsi="Times"/>
      <w:sz w:val="20"/>
      <w:szCs w:val="20"/>
      <w:lang w:eastAsia="fr-FR"/>
    </w:rPr>
  </w:style>
  <w:style w:type="character" w:customStyle="1" w:styleId="s3">
    <w:name w:val="s3"/>
    <w:basedOn w:val="Policepardfaut"/>
    <w:rsid w:val="00BA246D"/>
  </w:style>
  <w:style w:type="paragraph" w:customStyle="1" w:styleId="Pardfaut">
    <w:name w:val="Par défaut"/>
    <w:rsid w:val="00BA246D"/>
    <w:pPr>
      <w:pBdr>
        <w:top w:val="nil"/>
        <w:left w:val="nil"/>
        <w:bottom w:val="nil"/>
        <w:right w:val="nil"/>
        <w:between w:val="nil"/>
        <w:bar w:val="nil"/>
      </w:pBdr>
      <w:spacing w:after="0" w:line="240" w:lineRule="auto"/>
    </w:pPr>
    <w:rPr>
      <w:rFonts w:ascii="Helvetica Neue" w:eastAsia="Helvetica Neue" w:hAnsi="Helvetica Neue" w:cs="Helvetica Neue"/>
      <w:color w:val="000000"/>
      <w:u w:color="000000"/>
      <w:bdr w:val="nil"/>
      <w:lang w:eastAsia="fr-FR"/>
    </w:rPr>
  </w:style>
  <w:style w:type="character" w:customStyle="1" w:styleId="Aucun">
    <w:name w:val="Aucun"/>
    <w:rsid w:val="00BA246D"/>
  </w:style>
  <w:style w:type="character" w:customStyle="1" w:styleId="Hyperlink0">
    <w:name w:val="Hyperlink.0"/>
    <w:basedOn w:val="Aucun"/>
    <w:rsid w:val="00BA246D"/>
    <w:rPr>
      <w:rFonts w:ascii="Josefin Sans SemiBold" w:eastAsia="Josefin Sans SemiBold" w:hAnsi="Josefin Sans SemiBold" w:cs="Josefin Sans SemiBold"/>
      <w:outline w:val="0"/>
      <w:color w:val="212121"/>
      <w:sz w:val="26"/>
      <w:szCs w:val="26"/>
      <w:u w:val="single" w:color="212121"/>
      <w:shd w:val="clear" w:color="auto" w:fill="FFFFFF"/>
      <w:lang w:val="fr-FR"/>
    </w:rPr>
  </w:style>
  <w:style w:type="character" w:customStyle="1" w:styleId="Hyperlink1">
    <w:name w:val="Hyperlink.1"/>
    <w:basedOn w:val="Aucun"/>
    <w:rsid w:val="00BA246D"/>
    <w:rPr>
      <w:rFonts w:ascii="Josefin Sans SemiBold" w:eastAsia="Josefin Sans SemiBold" w:hAnsi="Josefin Sans SemiBold" w:cs="Josefin Sans SemiBold"/>
      <w:outline w:val="0"/>
      <w:color w:val="0000FF"/>
      <w:sz w:val="26"/>
      <w:szCs w:val="26"/>
      <w:u w:val="single" w:color="0000FF"/>
      <w:lang w:val="fr-FR"/>
    </w:rPr>
  </w:style>
  <w:style w:type="character" w:styleId="CitationHTML">
    <w:name w:val="HTML Cite"/>
    <w:basedOn w:val="Policepardfaut"/>
    <w:uiPriority w:val="99"/>
    <w:semiHidden/>
    <w:unhideWhenUsed/>
    <w:rsid w:val="00BA246D"/>
    <w:rPr>
      <w:i/>
      <w:iCs/>
    </w:rPr>
  </w:style>
  <w:style w:type="character" w:styleId="Numrodepage">
    <w:name w:val="page number"/>
    <w:basedOn w:val="Policepardfaut"/>
    <w:uiPriority w:val="99"/>
    <w:semiHidden/>
    <w:unhideWhenUsed/>
    <w:rsid w:val="00841D5A"/>
  </w:style>
  <w:style w:type="character" w:customStyle="1" w:styleId="apple-converted-space">
    <w:name w:val="apple-converted-space"/>
    <w:basedOn w:val="Policepardfaut"/>
    <w:rsid w:val="00BC0E5D"/>
  </w:style>
  <w:style w:type="character" w:customStyle="1" w:styleId="Titre2Car">
    <w:name w:val="Titre 2 Car"/>
    <w:basedOn w:val="Policepardfaut"/>
    <w:link w:val="Titre2"/>
    <w:uiPriority w:val="9"/>
    <w:semiHidden/>
    <w:rsid w:val="004D025B"/>
    <w:rPr>
      <w:rFonts w:asciiTheme="majorHAnsi" w:eastAsiaTheme="majorEastAsia" w:hAnsiTheme="majorHAnsi" w:cstheme="majorBidi"/>
      <w:b/>
      <w:bCs/>
      <w:color w:val="5B9BD5" w:themeColor="accent1"/>
      <w:sz w:val="26"/>
      <w:szCs w:val="26"/>
    </w:rPr>
  </w:style>
  <w:style w:type="character" w:customStyle="1" w:styleId="size12">
    <w:name w:val="size12"/>
    <w:basedOn w:val="Policepardfaut"/>
    <w:rsid w:val="009E2992"/>
  </w:style>
  <w:style w:type="character" w:customStyle="1" w:styleId="5yl5">
    <w:name w:val="_5yl5"/>
    <w:basedOn w:val="Policepardfaut"/>
    <w:rsid w:val="00C04F7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link w:val="Titre1Car"/>
    <w:uiPriority w:val="9"/>
    <w:qFormat/>
    <w:rsid w:val="001423CD"/>
    <w:pPr>
      <w:spacing w:before="100" w:beforeAutospacing="1" w:after="100" w:afterAutospacing="1" w:line="240" w:lineRule="auto"/>
      <w:outlineLvl w:val="0"/>
    </w:pPr>
    <w:rPr>
      <w:rFonts w:ascii="Times" w:eastAsia="MS Mincho" w:hAnsi="Times" w:cs="Times New Roman"/>
      <w:b/>
      <w:bCs/>
      <w:kern w:val="36"/>
      <w:sz w:val="48"/>
      <w:szCs w:val="48"/>
      <w:lang w:eastAsia="fr-FR"/>
    </w:rPr>
  </w:style>
  <w:style w:type="paragraph" w:styleId="Titre2">
    <w:name w:val="heading 2"/>
    <w:basedOn w:val="Normal"/>
    <w:next w:val="Normal"/>
    <w:link w:val="Titre2Car"/>
    <w:uiPriority w:val="9"/>
    <w:semiHidden/>
    <w:unhideWhenUsed/>
    <w:qFormat/>
    <w:rsid w:val="004D025B"/>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D96BE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96BE6"/>
    <w:rPr>
      <w:rFonts w:ascii="Tahoma" w:hAnsi="Tahoma" w:cs="Tahoma"/>
      <w:sz w:val="16"/>
      <w:szCs w:val="16"/>
    </w:rPr>
  </w:style>
  <w:style w:type="character" w:styleId="Lienhypertexte">
    <w:name w:val="Hyperlink"/>
    <w:basedOn w:val="Policepardfaut"/>
    <w:uiPriority w:val="99"/>
    <w:unhideWhenUsed/>
    <w:rsid w:val="000E755C"/>
    <w:rPr>
      <w:color w:val="0000FF"/>
      <w:u w:val="single"/>
    </w:rPr>
  </w:style>
  <w:style w:type="paragraph" w:styleId="Paragraphedeliste">
    <w:name w:val="List Paragraph"/>
    <w:basedOn w:val="Normal"/>
    <w:uiPriority w:val="34"/>
    <w:qFormat/>
    <w:rsid w:val="005B0272"/>
    <w:pPr>
      <w:ind w:left="720"/>
      <w:contextualSpacing/>
    </w:pPr>
  </w:style>
  <w:style w:type="paragraph" w:styleId="En-tte">
    <w:name w:val="header"/>
    <w:basedOn w:val="Normal"/>
    <w:link w:val="En-tteCar"/>
    <w:uiPriority w:val="99"/>
    <w:unhideWhenUsed/>
    <w:rsid w:val="00AC0F87"/>
    <w:pPr>
      <w:tabs>
        <w:tab w:val="center" w:pos="4536"/>
        <w:tab w:val="right" w:pos="9072"/>
      </w:tabs>
      <w:spacing w:after="0" w:line="240" w:lineRule="auto"/>
    </w:pPr>
  </w:style>
  <w:style w:type="character" w:customStyle="1" w:styleId="En-tteCar">
    <w:name w:val="En-tête Car"/>
    <w:basedOn w:val="Policepardfaut"/>
    <w:link w:val="En-tte"/>
    <w:uiPriority w:val="99"/>
    <w:rsid w:val="00AC0F87"/>
  </w:style>
  <w:style w:type="paragraph" w:styleId="Pieddepage">
    <w:name w:val="footer"/>
    <w:basedOn w:val="Normal"/>
    <w:link w:val="PieddepageCar"/>
    <w:uiPriority w:val="99"/>
    <w:unhideWhenUsed/>
    <w:rsid w:val="00AC0F8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C0F87"/>
  </w:style>
  <w:style w:type="paragraph" w:styleId="Sansinterligne">
    <w:name w:val="No Spacing"/>
    <w:link w:val="SansinterligneCar"/>
    <w:qFormat/>
    <w:rsid w:val="00517565"/>
    <w:pPr>
      <w:spacing w:after="0" w:line="240" w:lineRule="auto"/>
    </w:pPr>
    <w:rPr>
      <w:rFonts w:ascii="PMingLiU" w:eastAsiaTheme="minorEastAsia" w:hAnsi="PMingLiU"/>
      <w:lang w:eastAsia="fr-FR"/>
    </w:rPr>
  </w:style>
  <w:style w:type="character" w:customStyle="1" w:styleId="SansinterligneCar">
    <w:name w:val="Sans interligne Car"/>
    <w:basedOn w:val="Policepardfaut"/>
    <w:link w:val="Sansinterligne"/>
    <w:rsid w:val="00517565"/>
    <w:rPr>
      <w:rFonts w:ascii="PMingLiU" w:eastAsiaTheme="minorEastAsia" w:hAnsi="PMingLiU"/>
      <w:lang w:eastAsia="fr-FR"/>
    </w:rPr>
  </w:style>
  <w:style w:type="character" w:customStyle="1" w:styleId="author-a-z83z3u62yz79zmau6z71zz85zz67zz68z9">
    <w:name w:val="author-a-z83z3u62yz79zmau6z71zz85zz67zz68z9"/>
    <w:basedOn w:val="Policepardfaut"/>
    <w:rsid w:val="007F5431"/>
  </w:style>
  <w:style w:type="paragraph" w:styleId="Notedebasdepage">
    <w:name w:val="footnote text"/>
    <w:basedOn w:val="Normal"/>
    <w:link w:val="NotedebasdepageCar"/>
    <w:uiPriority w:val="99"/>
    <w:unhideWhenUsed/>
    <w:rsid w:val="00627BC5"/>
    <w:pPr>
      <w:spacing w:after="0" w:line="240" w:lineRule="auto"/>
    </w:pPr>
    <w:rPr>
      <w:sz w:val="24"/>
      <w:szCs w:val="24"/>
    </w:rPr>
  </w:style>
  <w:style w:type="character" w:customStyle="1" w:styleId="NotedebasdepageCar">
    <w:name w:val="Note de bas de page Car"/>
    <w:basedOn w:val="Policepardfaut"/>
    <w:link w:val="Notedebasdepage"/>
    <w:uiPriority w:val="99"/>
    <w:rsid w:val="00627BC5"/>
    <w:rPr>
      <w:sz w:val="24"/>
      <w:szCs w:val="24"/>
    </w:rPr>
  </w:style>
  <w:style w:type="character" w:styleId="Appelnotedebasdep">
    <w:name w:val="footnote reference"/>
    <w:basedOn w:val="Policepardfaut"/>
    <w:uiPriority w:val="99"/>
    <w:unhideWhenUsed/>
    <w:rsid w:val="00627BC5"/>
    <w:rPr>
      <w:vertAlign w:val="superscript"/>
    </w:rPr>
  </w:style>
  <w:style w:type="character" w:customStyle="1" w:styleId="Titre1Car">
    <w:name w:val="Titre 1 Car"/>
    <w:basedOn w:val="Policepardfaut"/>
    <w:link w:val="Titre1"/>
    <w:uiPriority w:val="9"/>
    <w:rsid w:val="001423CD"/>
    <w:rPr>
      <w:rFonts w:ascii="Times" w:eastAsia="MS Mincho" w:hAnsi="Times" w:cs="Times New Roman"/>
      <w:b/>
      <w:bCs/>
      <w:kern w:val="36"/>
      <w:sz w:val="48"/>
      <w:szCs w:val="48"/>
      <w:lang w:eastAsia="fr-FR"/>
    </w:rPr>
  </w:style>
  <w:style w:type="paragraph" w:customStyle="1" w:styleId="Paragraphedeliste1">
    <w:name w:val="Paragraphe de liste1"/>
    <w:basedOn w:val="Normal"/>
    <w:uiPriority w:val="34"/>
    <w:qFormat/>
    <w:rsid w:val="001423CD"/>
    <w:pPr>
      <w:spacing w:after="0" w:line="240" w:lineRule="auto"/>
      <w:ind w:left="720"/>
      <w:contextualSpacing/>
    </w:pPr>
    <w:rPr>
      <w:rFonts w:ascii="Cambria" w:eastAsia="MS Mincho" w:hAnsi="Cambria" w:cs="Times New Roman"/>
      <w:sz w:val="24"/>
      <w:szCs w:val="24"/>
      <w:lang w:eastAsia="fr-FR"/>
    </w:rPr>
  </w:style>
  <w:style w:type="paragraph" w:customStyle="1" w:styleId="Paragraphedeliste2">
    <w:name w:val="Paragraphe de liste2"/>
    <w:basedOn w:val="Normal"/>
    <w:uiPriority w:val="34"/>
    <w:qFormat/>
    <w:rsid w:val="001423CD"/>
    <w:pPr>
      <w:spacing w:after="0" w:line="240" w:lineRule="auto"/>
      <w:ind w:left="720"/>
      <w:contextualSpacing/>
    </w:pPr>
    <w:rPr>
      <w:rFonts w:ascii="Cambria" w:eastAsia="MS Mincho" w:hAnsi="Cambria" w:cs="Times New Roman"/>
      <w:sz w:val="24"/>
      <w:szCs w:val="24"/>
      <w:lang w:eastAsia="fr-FR"/>
    </w:rPr>
  </w:style>
  <w:style w:type="table" w:styleId="Grilledutableau">
    <w:name w:val="Table Grid"/>
    <w:basedOn w:val="TableauNormal"/>
    <w:uiPriority w:val="59"/>
    <w:rsid w:val="008479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
    <w:name w:val="i"/>
    <w:basedOn w:val="Policepardfaut"/>
    <w:rsid w:val="000761B0"/>
  </w:style>
  <w:style w:type="paragraph" w:styleId="NormalWeb">
    <w:name w:val="Normal (Web)"/>
    <w:basedOn w:val="Normal"/>
    <w:uiPriority w:val="99"/>
    <w:unhideWhenUsed/>
    <w:rsid w:val="002A09AE"/>
    <w:pPr>
      <w:spacing w:before="100" w:beforeAutospacing="1" w:after="100" w:afterAutospacing="1" w:line="240" w:lineRule="auto"/>
    </w:pPr>
    <w:rPr>
      <w:rFonts w:ascii="Times" w:hAnsi="Times" w:cs="Times New Roman"/>
      <w:sz w:val="20"/>
      <w:szCs w:val="20"/>
      <w:lang w:eastAsia="fr-FR"/>
    </w:rPr>
  </w:style>
  <w:style w:type="character" w:styleId="lev">
    <w:name w:val="Strong"/>
    <w:basedOn w:val="Policepardfaut"/>
    <w:uiPriority w:val="22"/>
    <w:qFormat/>
    <w:rsid w:val="002A09AE"/>
    <w:rPr>
      <w:b/>
      <w:bCs/>
    </w:rPr>
  </w:style>
  <w:style w:type="character" w:styleId="Accentuation">
    <w:name w:val="Emphasis"/>
    <w:basedOn w:val="Policepardfaut"/>
    <w:uiPriority w:val="20"/>
    <w:qFormat/>
    <w:rsid w:val="002A09AE"/>
    <w:rPr>
      <w:i/>
      <w:iCs/>
    </w:rPr>
  </w:style>
  <w:style w:type="paragraph" w:customStyle="1" w:styleId="Standard">
    <w:name w:val="Standard"/>
    <w:rsid w:val="00BA246D"/>
    <w:pPr>
      <w:widowControl w:val="0"/>
      <w:suppressAutoHyphens/>
      <w:autoSpaceDN w:val="0"/>
      <w:spacing w:after="0" w:line="240" w:lineRule="auto"/>
      <w:textAlignment w:val="baseline"/>
    </w:pPr>
    <w:rPr>
      <w:rFonts w:ascii="Calibri" w:eastAsia="Linux Libertine G" w:hAnsi="Calibri" w:cs="Linux Libertine G"/>
      <w:sz w:val="24"/>
      <w:szCs w:val="24"/>
      <w:lang w:eastAsia="zh-CN" w:bidi="hi-IN"/>
    </w:rPr>
  </w:style>
  <w:style w:type="paragraph" w:customStyle="1" w:styleId="p1">
    <w:name w:val="p1"/>
    <w:basedOn w:val="Normal"/>
    <w:rsid w:val="00BA246D"/>
    <w:pPr>
      <w:spacing w:before="100" w:beforeAutospacing="1" w:after="100" w:afterAutospacing="1" w:line="240" w:lineRule="auto"/>
    </w:pPr>
    <w:rPr>
      <w:rFonts w:ascii="Times" w:eastAsiaTheme="minorEastAsia" w:hAnsi="Times"/>
      <w:sz w:val="20"/>
      <w:szCs w:val="20"/>
      <w:lang w:eastAsia="fr-FR"/>
    </w:rPr>
  </w:style>
  <w:style w:type="paragraph" w:customStyle="1" w:styleId="p4">
    <w:name w:val="p4"/>
    <w:basedOn w:val="Normal"/>
    <w:rsid w:val="00BA246D"/>
    <w:pPr>
      <w:spacing w:before="100" w:beforeAutospacing="1" w:after="100" w:afterAutospacing="1" w:line="240" w:lineRule="auto"/>
    </w:pPr>
    <w:rPr>
      <w:rFonts w:ascii="Times" w:eastAsiaTheme="minorEastAsia" w:hAnsi="Times"/>
      <w:sz w:val="20"/>
      <w:szCs w:val="20"/>
      <w:lang w:eastAsia="fr-FR"/>
    </w:rPr>
  </w:style>
  <w:style w:type="character" w:customStyle="1" w:styleId="s3">
    <w:name w:val="s3"/>
    <w:basedOn w:val="Policepardfaut"/>
    <w:rsid w:val="00BA246D"/>
  </w:style>
  <w:style w:type="paragraph" w:customStyle="1" w:styleId="Pardfaut">
    <w:name w:val="Par défaut"/>
    <w:rsid w:val="00BA246D"/>
    <w:pPr>
      <w:pBdr>
        <w:top w:val="nil"/>
        <w:left w:val="nil"/>
        <w:bottom w:val="nil"/>
        <w:right w:val="nil"/>
        <w:between w:val="nil"/>
        <w:bar w:val="nil"/>
      </w:pBdr>
      <w:spacing w:after="0" w:line="240" w:lineRule="auto"/>
    </w:pPr>
    <w:rPr>
      <w:rFonts w:ascii="Helvetica Neue" w:eastAsia="Helvetica Neue" w:hAnsi="Helvetica Neue" w:cs="Helvetica Neue"/>
      <w:color w:val="000000"/>
      <w:u w:color="000000"/>
      <w:bdr w:val="nil"/>
      <w:lang w:eastAsia="fr-FR"/>
    </w:rPr>
  </w:style>
  <w:style w:type="character" w:customStyle="1" w:styleId="Aucun">
    <w:name w:val="Aucun"/>
    <w:rsid w:val="00BA246D"/>
  </w:style>
  <w:style w:type="character" w:customStyle="1" w:styleId="Hyperlink0">
    <w:name w:val="Hyperlink.0"/>
    <w:basedOn w:val="Aucun"/>
    <w:rsid w:val="00BA246D"/>
    <w:rPr>
      <w:rFonts w:ascii="Josefin Sans SemiBold" w:eastAsia="Josefin Sans SemiBold" w:hAnsi="Josefin Sans SemiBold" w:cs="Josefin Sans SemiBold"/>
      <w:outline w:val="0"/>
      <w:color w:val="212121"/>
      <w:sz w:val="26"/>
      <w:szCs w:val="26"/>
      <w:u w:val="single" w:color="212121"/>
      <w:shd w:val="clear" w:color="auto" w:fill="FFFFFF"/>
      <w:lang w:val="fr-FR"/>
    </w:rPr>
  </w:style>
  <w:style w:type="character" w:customStyle="1" w:styleId="Hyperlink1">
    <w:name w:val="Hyperlink.1"/>
    <w:basedOn w:val="Aucun"/>
    <w:rsid w:val="00BA246D"/>
    <w:rPr>
      <w:rFonts w:ascii="Josefin Sans SemiBold" w:eastAsia="Josefin Sans SemiBold" w:hAnsi="Josefin Sans SemiBold" w:cs="Josefin Sans SemiBold"/>
      <w:outline w:val="0"/>
      <w:color w:val="0000FF"/>
      <w:sz w:val="26"/>
      <w:szCs w:val="26"/>
      <w:u w:val="single" w:color="0000FF"/>
      <w:lang w:val="fr-FR"/>
    </w:rPr>
  </w:style>
  <w:style w:type="character" w:styleId="CitationHTML">
    <w:name w:val="HTML Cite"/>
    <w:basedOn w:val="Policepardfaut"/>
    <w:uiPriority w:val="99"/>
    <w:semiHidden/>
    <w:unhideWhenUsed/>
    <w:rsid w:val="00BA246D"/>
    <w:rPr>
      <w:i/>
      <w:iCs/>
    </w:rPr>
  </w:style>
  <w:style w:type="character" w:styleId="Numrodepage">
    <w:name w:val="page number"/>
    <w:basedOn w:val="Policepardfaut"/>
    <w:uiPriority w:val="99"/>
    <w:semiHidden/>
    <w:unhideWhenUsed/>
    <w:rsid w:val="00841D5A"/>
  </w:style>
  <w:style w:type="character" w:customStyle="1" w:styleId="apple-converted-space">
    <w:name w:val="apple-converted-space"/>
    <w:basedOn w:val="Policepardfaut"/>
    <w:rsid w:val="00BC0E5D"/>
  </w:style>
  <w:style w:type="character" w:customStyle="1" w:styleId="Titre2Car">
    <w:name w:val="Titre 2 Car"/>
    <w:basedOn w:val="Policepardfaut"/>
    <w:link w:val="Titre2"/>
    <w:uiPriority w:val="9"/>
    <w:semiHidden/>
    <w:rsid w:val="004D025B"/>
    <w:rPr>
      <w:rFonts w:asciiTheme="majorHAnsi" w:eastAsiaTheme="majorEastAsia" w:hAnsiTheme="majorHAnsi" w:cstheme="majorBidi"/>
      <w:b/>
      <w:bCs/>
      <w:color w:val="5B9BD5" w:themeColor="accent1"/>
      <w:sz w:val="26"/>
      <w:szCs w:val="26"/>
    </w:rPr>
  </w:style>
  <w:style w:type="character" w:customStyle="1" w:styleId="size12">
    <w:name w:val="size12"/>
    <w:basedOn w:val="Policepardfaut"/>
    <w:rsid w:val="009E2992"/>
  </w:style>
  <w:style w:type="character" w:customStyle="1" w:styleId="5yl5">
    <w:name w:val="_5yl5"/>
    <w:basedOn w:val="Policepardfaut"/>
    <w:rsid w:val="00C04F7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2845492">
      <w:bodyDiv w:val="1"/>
      <w:marLeft w:val="0"/>
      <w:marRight w:val="0"/>
      <w:marTop w:val="0"/>
      <w:marBottom w:val="0"/>
      <w:divBdr>
        <w:top w:val="none" w:sz="0" w:space="0" w:color="auto"/>
        <w:left w:val="none" w:sz="0" w:space="0" w:color="auto"/>
        <w:bottom w:val="none" w:sz="0" w:space="0" w:color="auto"/>
        <w:right w:val="none" w:sz="0" w:space="0" w:color="auto"/>
      </w:divBdr>
      <w:divsChild>
        <w:div w:id="1368752106">
          <w:marLeft w:val="0"/>
          <w:marRight w:val="0"/>
          <w:marTop w:val="0"/>
          <w:marBottom w:val="0"/>
          <w:divBdr>
            <w:top w:val="none" w:sz="0" w:space="0" w:color="auto"/>
            <w:left w:val="none" w:sz="0" w:space="0" w:color="auto"/>
            <w:bottom w:val="none" w:sz="0" w:space="0" w:color="auto"/>
            <w:right w:val="none" w:sz="0" w:space="0" w:color="auto"/>
          </w:divBdr>
        </w:div>
        <w:div w:id="1951088811">
          <w:marLeft w:val="0"/>
          <w:marRight w:val="0"/>
          <w:marTop w:val="0"/>
          <w:marBottom w:val="0"/>
          <w:divBdr>
            <w:top w:val="none" w:sz="0" w:space="0" w:color="auto"/>
            <w:left w:val="none" w:sz="0" w:space="0" w:color="auto"/>
            <w:bottom w:val="none" w:sz="0" w:space="0" w:color="auto"/>
            <w:right w:val="none" w:sz="0" w:space="0" w:color="auto"/>
          </w:divBdr>
        </w:div>
        <w:div w:id="63451056">
          <w:marLeft w:val="0"/>
          <w:marRight w:val="0"/>
          <w:marTop w:val="0"/>
          <w:marBottom w:val="0"/>
          <w:divBdr>
            <w:top w:val="none" w:sz="0" w:space="0" w:color="auto"/>
            <w:left w:val="none" w:sz="0" w:space="0" w:color="auto"/>
            <w:bottom w:val="none" w:sz="0" w:space="0" w:color="auto"/>
            <w:right w:val="none" w:sz="0" w:space="0" w:color="auto"/>
          </w:divBdr>
        </w:div>
      </w:divsChild>
    </w:div>
    <w:div w:id="207953795">
      <w:bodyDiv w:val="1"/>
      <w:marLeft w:val="0"/>
      <w:marRight w:val="0"/>
      <w:marTop w:val="0"/>
      <w:marBottom w:val="0"/>
      <w:divBdr>
        <w:top w:val="none" w:sz="0" w:space="0" w:color="auto"/>
        <w:left w:val="none" w:sz="0" w:space="0" w:color="auto"/>
        <w:bottom w:val="none" w:sz="0" w:space="0" w:color="auto"/>
        <w:right w:val="none" w:sz="0" w:space="0" w:color="auto"/>
      </w:divBdr>
    </w:div>
    <w:div w:id="326523712">
      <w:bodyDiv w:val="1"/>
      <w:marLeft w:val="0"/>
      <w:marRight w:val="0"/>
      <w:marTop w:val="0"/>
      <w:marBottom w:val="0"/>
      <w:divBdr>
        <w:top w:val="none" w:sz="0" w:space="0" w:color="auto"/>
        <w:left w:val="none" w:sz="0" w:space="0" w:color="auto"/>
        <w:bottom w:val="none" w:sz="0" w:space="0" w:color="auto"/>
        <w:right w:val="none" w:sz="0" w:space="0" w:color="auto"/>
      </w:divBdr>
      <w:divsChild>
        <w:div w:id="1651247063">
          <w:marLeft w:val="0"/>
          <w:marRight w:val="0"/>
          <w:marTop w:val="0"/>
          <w:marBottom w:val="75"/>
          <w:divBdr>
            <w:top w:val="none" w:sz="0" w:space="0" w:color="auto"/>
            <w:left w:val="none" w:sz="0" w:space="0" w:color="auto"/>
            <w:bottom w:val="none" w:sz="0" w:space="0" w:color="auto"/>
            <w:right w:val="none" w:sz="0" w:space="0" w:color="auto"/>
          </w:divBdr>
        </w:div>
        <w:div w:id="1108895478">
          <w:marLeft w:val="0"/>
          <w:marRight w:val="0"/>
          <w:marTop w:val="0"/>
          <w:marBottom w:val="0"/>
          <w:divBdr>
            <w:top w:val="none" w:sz="0" w:space="0" w:color="auto"/>
            <w:left w:val="none" w:sz="0" w:space="0" w:color="auto"/>
            <w:bottom w:val="none" w:sz="0" w:space="0" w:color="auto"/>
            <w:right w:val="none" w:sz="0" w:space="0" w:color="auto"/>
          </w:divBdr>
        </w:div>
      </w:divsChild>
    </w:div>
    <w:div w:id="327363386">
      <w:bodyDiv w:val="1"/>
      <w:marLeft w:val="0"/>
      <w:marRight w:val="0"/>
      <w:marTop w:val="0"/>
      <w:marBottom w:val="0"/>
      <w:divBdr>
        <w:top w:val="none" w:sz="0" w:space="0" w:color="auto"/>
        <w:left w:val="none" w:sz="0" w:space="0" w:color="auto"/>
        <w:bottom w:val="none" w:sz="0" w:space="0" w:color="auto"/>
        <w:right w:val="none" w:sz="0" w:space="0" w:color="auto"/>
      </w:divBdr>
    </w:div>
    <w:div w:id="425274255">
      <w:bodyDiv w:val="1"/>
      <w:marLeft w:val="0"/>
      <w:marRight w:val="0"/>
      <w:marTop w:val="0"/>
      <w:marBottom w:val="0"/>
      <w:divBdr>
        <w:top w:val="none" w:sz="0" w:space="0" w:color="auto"/>
        <w:left w:val="none" w:sz="0" w:space="0" w:color="auto"/>
        <w:bottom w:val="none" w:sz="0" w:space="0" w:color="auto"/>
        <w:right w:val="none" w:sz="0" w:space="0" w:color="auto"/>
      </w:divBdr>
    </w:div>
    <w:div w:id="434329422">
      <w:bodyDiv w:val="1"/>
      <w:marLeft w:val="0"/>
      <w:marRight w:val="0"/>
      <w:marTop w:val="0"/>
      <w:marBottom w:val="0"/>
      <w:divBdr>
        <w:top w:val="none" w:sz="0" w:space="0" w:color="auto"/>
        <w:left w:val="none" w:sz="0" w:space="0" w:color="auto"/>
        <w:bottom w:val="none" w:sz="0" w:space="0" w:color="auto"/>
        <w:right w:val="none" w:sz="0" w:space="0" w:color="auto"/>
      </w:divBdr>
      <w:divsChild>
        <w:div w:id="12653263">
          <w:marLeft w:val="0"/>
          <w:marRight w:val="0"/>
          <w:marTop w:val="0"/>
          <w:marBottom w:val="0"/>
          <w:divBdr>
            <w:top w:val="none" w:sz="0" w:space="0" w:color="auto"/>
            <w:left w:val="none" w:sz="0" w:space="0" w:color="auto"/>
            <w:bottom w:val="none" w:sz="0" w:space="0" w:color="auto"/>
            <w:right w:val="none" w:sz="0" w:space="0" w:color="auto"/>
          </w:divBdr>
          <w:divsChild>
            <w:div w:id="932666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106745">
      <w:bodyDiv w:val="1"/>
      <w:marLeft w:val="0"/>
      <w:marRight w:val="0"/>
      <w:marTop w:val="0"/>
      <w:marBottom w:val="0"/>
      <w:divBdr>
        <w:top w:val="none" w:sz="0" w:space="0" w:color="auto"/>
        <w:left w:val="none" w:sz="0" w:space="0" w:color="auto"/>
        <w:bottom w:val="none" w:sz="0" w:space="0" w:color="auto"/>
        <w:right w:val="none" w:sz="0" w:space="0" w:color="auto"/>
      </w:divBdr>
      <w:divsChild>
        <w:div w:id="867911879">
          <w:marLeft w:val="0"/>
          <w:marRight w:val="0"/>
          <w:marTop w:val="0"/>
          <w:marBottom w:val="0"/>
          <w:divBdr>
            <w:top w:val="none" w:sz="0" w:space="0" w:color="auto"/>
            <w:left w:val="none" w:sz="0" w:space="0" w:color="auto"/>
            <w:bottom w:val="none" w:sz="0" w:space="0" w:color="auto"/>
            <w:right w:val="none" w:sz="0" w:space="0" w:color="auto"/>
          </w:divBdr>
        </w:div>
        <w:div w:id="558825661">
          <w:marLeft w:val="0"/>
          <w:marRight w:val="0"/>
          <w:marTop w:val="0"/>
          <w:marBottom w:val="0"/>
          <w:divBdr>
            <w:top w:val="none" w:sz="0" w:space="0" w:color="auto"/>
            <w:left w:val="none" w:sz="0" w:space="0" w:color="auto"/>
            <w:bottom w:val="none" w:sz="0" w:space="0" w:color="auto"/>
            <w:right w:val="none" w:sz="0" w:space="0" w:color="auto"/>
          </w:divBdr>
        </w:div>
        <w:div w:id="1409383550">
          <w:marLeft w:val="0"/>
          <w:marRight w:val="0"/>
          <w:marTop w:val="0"/>
          <w:marBottom w:val="0"/>
          <w:divBdr>
            <w:top w:val="none" w:sz="0" w:space="0" w:color="auto"/>
            <w:left w:val="none" w:sz="0" w:space="0" w:color="auto"/>
            <w:bottom w:val="none" w:sz="0" w:space="0" w:color="auto"/>
            <w:right w:val="none" w:sz="0" w:space="0" w:color="auto"/>
          </w:divBdr>
        </w:div>
        <w:div w:id="733628114">
          <w:marLeft w:val="0"/>
          <w:marRight w:val="0"/>
          <w:marTop w:val="0"/>
          <w:marBottom w:val="0"/>
          <w:divBdr>
            <w:top w:val="none" w:sz="0" w:space="0" w:color="auto"/>
            <w:left w:val="none" w:sz="0" w:space="0" w:color="auto"/>
            <w:bottom w:val="none" w:sz="0" w:space="0" w:color="auto"/>
            <w:right w:val="none" w:sz="0" w:space="0" w:color="auto"/>
          </w:divBdr>
        </w:div>
        <w:div w:id="303511726">
          <w:marLeft w:val="0"/>
          <w:marRight w:val="0"/>
          <w:marTop w:val="0"/>
          <w:marBottom w:val="0"/>
          <w:divBdr>
            <w:top w:val="none" w:sz="0" w:space="0" w:color="auto"/>
            <w:left w:val="none" w:sz="0" w:space="0" w:color="auto"/>
            <w:bottom w:val="none" w:sz="0" w:space="0" w:color="auto"/>
            <w:right w:val="none" w:sz="0" w:space="0" w:color="auto"/>
          </w:divBdr>
        </w:div>
        <w:div w:id="216358097">
          <w:marLeft w:val="0"/>
          <w:marRight w:val="0"/>
          <w:marTop w:val="0"/>
          <w:marBottom w:val="0"/>
          <w:divBdr>
            <w:top w:val="none" w:sz="0" w:space="0" w:color="auto"/>
            <w:left w:val="none" w:sz="0" w:space="0" w:color="auto"/>
            <w:bottom w:val="none" w:sz="0" w:space="0" w:color="auto"/>
            <w:right w:val="none" w:sz="0" w:space="0" w:color="auto"/>
          </w:divBdr>
        </w:div>
        <w:div w:id="1378314114">
          <w:marLeft w:val="0"/>
          <w:marRight w:val="0"/>
          <w:marTop w:val="0"/>
          <w:marBottom w:val="0"/>
          <w:divBdr>
            <w:top w:val="none" w:sz="0" w:space="0" w:color="auto"/>
            <w:left w:val="none" w:sz="0" w:space="0" w:color="auto"/>
            <w:bottom w:val="none" w:sz="0" w:space="0" w:color="auto"/>
            <w:right w:val="none" w:sz="0" w:space="0" w:color="auto"/>
          </w:divBdr>
        </w:div>
      </w:divsChild>
    </w:div>
    <w:div w:id="614412180">
      <w:bodyDiv w:val="1"/>
      <w:marLeft w:val="0"/>
      <w:marRight w:val="0"/>
      <w:marTop w:val="0"/>
      <w:marBottom w:val="0"/>
      <w:divBdr>
        <w:top w:val="none" w:sz="0" w:space="0" w:color="auto"/>
        <w:left w:val="none" w:sz="0" w:space="0" w:color="auto"/>
        <w:bottom w:val="none" w:sz="0" w:space="0" w:color="auto"/>
        <w:right w:val="none" w:sz="0" w:space="0" w:color="auto"/>
      </w:divBdr>
      <w:divsChild>
        <w:div w:id="1917520057">
          <w:marLeft w:val="0"/>
          <w:marRight w:val="0"/>
          <w:marTop w:val="0"/>
          <w:marBottom w:val="0"/>
          <w:divBdr>
            <w:top w:val="none" w:sz="0" w:space="0" w:color="auto"/>
            <w:left w:val="none" w:sz="0" w:space="0" w:color="auto"/>
            <w:bottom w:val="none" w:sz="0" w:space="0" w:color="auto"/>
            <w:right w:val="none" w:sz="0" w:space="0" w:color="auto"/>
          </w:divBdr>
        </w:div>
        <w:div w:id="735591618">
          <w:marLeft w:val="0"/>
          <w:marRight w:val="0"/>
          <w:marTop w:val="0"/>
          <w:marBottom w:val="0"/>
          <w:divBdr>
            <w:top w:val="none" w:sz="0" w:space="0" w:color="auto"/>
            <w:left w:val="none" w:sz="0" w:space="0" w:color="auto"/>
            <w:bottom w:val="none" w:sz="0" w:space="0" w:color="auto"/>
            <w:right w:val="none" w:sz="0" w:space="0" w:color="auto"/>
          </w:divBdr>
        </w:div>
        <w:div w:id="1951818259">
          <w:marLeft w:val="0"/>
          <w:marRight w:val="0"/>
          <w:marTop w:val="0"/>
          <w:marBottom w:val="0"/>
          <w:divBdr>
            <w:top w:val="none" w:sz="0" w:space="0" w:color="auto"/>
            <w:left w:val="none" w:sz="0" w:space="0" w:color="auto"/>
            <w:bottom w:val="none" w:sz="0" w:space="0" w:color="auto"/>
            <w:right w:val="none" w:sz="0" w:space="0" w:color="auto"/>
          </w:divBdr>
        </w:div>
      </w:divsChild>
    </w:div>
    <w:div w:id="675227530">
      <w:bodyDiv w:val="1"/>
      <w:marLeft w:val="0"/>
      <w:marRight w:val="0"/>
      <w:marTop w:val="0"/>
      <w:marBottom w:val="0"/>
      <w:divBdr>
        <w:top w:val="none" w:sz="0" w:space="0" w:color="auto"/>
        <w:left w:val="none" w:sz="0" w:space="0" w:color="auto"/>
        <w:bottom w:val="none" w:sz="0" w:space="0" w:color="auto"/>
        <w:right w:val="none" w:sz="0" w:space="0" w:color="auto"/>
      </w:divBdr>
      <w:divsChild>
        <w:div w:id="1394350829">
          <w:marLeft w:val="0"/>
          <w:marRight w:val="0"/>
          <w:marTop w:val="0"/>
          <w:marBottom w:val="0"/>
          <w:divBdr>
            <w:top w:val="none" w:sz="0" w:space="0" w:color="auto"/>
            <w:left w:val="none" w:sz="0" w:space="0" w:color="auto"/>
            <w:bottom w:val="none" w:sz="0" w:space="0" w:color="auto"/>
            <w:right w:val="none" w:sz="0" w:space="0" w:color="auto"/>
          </w:divBdr>
        </w:div>
        <w:div w:id="2005280835">
          <w:marLeft w:val="0"/>
          <w:marRight w:val="0"/>
          <w:marTop w:val="0"/>
          <w:marBottom w:val="0"/>
          <w:divBdr>
            <w:top w:val="none" w:sz="0" w:space="0" w:color="auto"/>
            <w:left w:val="none" w:sz="0" w:space="0" w:color="auto"/>
            <w:bottom w:val="none" w:sz="0" w:space="0" w:color="auto"/>
            <w:right w:val="none" w:sz="0" w:space="0" w:color="auto"/>
          </w:divBdr>
        </w:div>
        <w:div w:id="760755892">
          <w:marLeft w:val="0"/>
          <w:marRight w:val="0"/>
          <w:marTop w:val="0"/>
          <w:marBottom w:val="0"/>
          <w:divBdr>
            <w:top w:val="none" w:sz="0" w:space="0" w:color="auto"/>
            <w:left w:val="none" w:sz="0" w:space="0" w:color="auto"/>
            <w:bottom w:val="none" w:sz="0" w:space="0" w:color="auto"/>
            <w:right w:val="none" w:sz="0" w:space="0" w:color="auto"/>
          </w:divBdr>
        </w:div>
      </w:divsChild>
    </w:div>
    <w:div w:id="721640321">
      <w:bodyDiv w:val="1"/>
      <w:marLeft w:val="0"/>
      <w:marRight w:val="0"/>
      <w:marTop w:val="0"/>
      <w:marBottom w:val="0"/>
      <w:divBdr>
        <w:top w:val="none" w:sz="0" w:space="0" w:color="auto"/>
        <w:left w:val="none" w:sz="0" w:space="0" w:color="auto"/>
        <w:bottom w:val="none" w:sz="0" w:space="0" w:color="auto"/>
        <w:right w:val="none" w:sz="0" w:space="0" w:color="auto"/>
      </w:divBdr>
    </w:div>
    <w:div w:id="743794451">
      <w:bodyDiv w:val="1"/>
      <w:marLeft w:val="0"/>
      <w:marRight w:val="0"/>
      <w:marTop w:val="0"/>
      <w:marBottom w:val="0"/>
      <w:divBdr>
        <w:top w:val="none" w:sz="0" w:space="0" w:color="auto"/>
        <w:left w:val="none" w:sz="0" w:space="0" w:color="auto"/>
        <w:bottom w:val="none" w:sz="0" w:space="0" w:color="auto"/>
        <w:right w:val="none" w:sz="0" w:space="0" w:color="auto"/>
      </w:divBdr>
      <w:divsChild>
        <w:div w:id="1772705411">
          <w:marLeft w:val="0"/>
          <w:marRight w:val="0"/>
          <w:marTop w:val="0"/>
          <w:marBottom w:val="0"/>
          <w:divBdr>
            <w:top w:val="none" w:sz="0" w:space="0" w:color="auto"/>
            <w:left w:val="none" w:sz="0" w:space="0" w:color="auto"/>
            <w:bottom w:val="none" w:sz="0" w:space="0" w:color="auto"/>
            <w:right w:val="none" w:sz="0" w:space="0" w:color="auto"/>
          </w:divBdr>
        </w:div>
        <w:div w:id="304044877">
          <w:marLeft w:val="0"/>
          <w:marRight w:val="0"/>
          <w:marTop w:val="0"/>
          <w:marBottom w:val="0"/>
          <w:divBdr>
            <w:top w:val="none" w:sz="0" w:space="0" w:color="auto"/>
            <w:left w:val="none" w:sz="0" w:space="0" w:color="auto"/>
            <w:bottom w:val="none" w:sz="0" w:space="0" w:color="auto"/>
            <w:right w:val="none" w:sz="0" w:space="0" w:color="auto"/>
          </w:divBdr>
        </w:div>
        <w:div w:id="882903980">
          <w:marLeft w:val="0"/>
          <w:marRight w:val="0"/>
          <w:marTop w:val="0"/>
          <w:marBottom w:val="0"/>
          <w:divBdr>
            <w:top w:val="none" w:sz="0" w:space="0" w:color="auto"/>
            <w:left w:val="none" w:sz="0" w:space="0" w:color="auto"/>
            <w:bottom w:val="none" w:sz="0" w:space="0" w:color="auto"/>
            <w:right w:val="none" w:sz="0" w:space="0" w:color="auto"/>
          </w:divBdr>
        </w:div>
        <w:div w:id="1524590887">
          <w:marLeft w:val="0"/>
          <w:marRight w:val="0"/>
          <w:marTop w:val="0"/>
          <w:marBottom w:val="0"/>
          <w:divBdr>
            <w:top w:val="none" w:sz="0" w:space="0" w:color="auto"/>
            <w:left w:val="none" w:sz="0" w:space="0" w:color="auto"/>
            <w:bottom w:val="none" w:sz="0" w:space="0" w:color="auto"/>
            <w:right w:val="none" w:sz="0" w:space="0" w:color="auto"/>
          </w:divBdr>
        </w:div>
        <w:div w:id="871260405">
          <w:marLeft w:val="0"/>
          <w:marRight w:val="0"/>
          <w:marTop w:val="0"/>
          <w:marBottom w:val="0"/>
          <w:divBdr>
            <w:top w:val="none" w:sz="0" w:space="0" w:color="auto"/>
            <w:left w:val="none" w:sz="0" w:space="0" w:color="auto"/>
            <w:bottom w:val="none" w:sz="0" w:space="0" w:color="auto"/>
            <w:right w:val="none" w:sz="0" w:space="0" w:color="auto"/>
          </w:divBdr>
        </w:div>
        <w:div w:id="747919357">
          <w:marLeft w:val="0"/>
          <w:marRight w:val="0"/>
          <w:marTop w:val="0"/>
          <w:marBottom w:val="0"/>
          <w:divBdr>
            <w:top w:val="none" w:sz="0" w:space="0" w:color="auto"/>
            <w:left w:val="none" w:sz="0" w:space="0" w:color="auto"/>
            <w:bottom w:val="none" w:sz="0" w:space="0" w:color="auto"/>
            <w:right w:val="none" w:sz="0" w:space="0" w:color="auto"/>
          </w:divBdr>
        </w:div>
        <w:div w:id="356473198">
          <w:marLeft w:val="0"/>
          <w:marRight w:val="0"/>
          <w:marTop w:val="0"/>
          <w:marBottom w:val="0"/>
          <w:divBdr>
            <w:top w:val="none" w:sz="0" w:space="0" w:color="auto"/>
            <w:left w:val="none" w:sz="0" w:space="0" w:color="auto"/>
            <w:bottom w:val="none" w:sz="0" w:space="0" w:color="auto"/>
            <w:right w:val="none" w:sz="0" w:space="0" w:color="auto"/>
          </w:divBdr>
        </w:div>
        <w:div w:id="1742100874">
          <w:marLeft w:val="0"/>
          <w:marRight w:val="0"/>
          <w:marTop w:val="0"/>
          <w:marBottom w:val="0"/>
          <w:divBdr>
            <w:top w:val="none" w:sz="0" w:space="0" w:color="auto"/>
            <w:left w:val="none" w:sz="0" w:space="0" w:color="auto"/>
            <w:bottom w:val="none" w:sz="0" w:space="0" w:color="auto"/>
            <w:right w:val="none" w:sz="0" w:space="0" w:color="auto"/>
          </w:divBdr>
        </w:div>
      </w:divsChild>
    </w:div>
    <w:div w:id="929124942">
      <w:bodyDiv w:val="1"/>
      <w:marLeft w:val="0"/>
      <w:marRight w:val="0"/>
      <w:marTop w:val="0"/>
      <w:marBottom w:val="0"/>
      <w:divBdr>
        <w:top w:val="none" w:sz="0" w:space="0" w:color="auto"/>
        <w:left w:val="none" w:sz="0" w:space="0" w:color="auto"/>
        <w:bottom w:val="none" w:sz="0" w:space="0" w:color="auto"/>
        <w:right w:val="none" w:sz="0" w:space="0" w:color="auto"/>
      </w:divBdr>
      <w:divsChild>
        <w:div w:id="1968659822">
          <w:marLeft w:val="0"/>
          <w:marRight w:val="0"/>
          <w:marTop w:val="0"/>
          <w:marBottom w:val="0"/>
          <w:divBdr>
            <w:top w:val="none" w:sz="0" w:space="0" w:color="auto"/>
            <w:left w:val="none" w:sz="0" w:space="0" w:color="auto"/>
            <w:bottom w:val="none" w:sz="0" w:space="0" w:color="auto"/>
            <w:right w:val="none" w:sz="0" w:space="0" w:color="auto"/>
          </w:divBdr>
        </w:div>
        <w:div w:id="901217737">
          <w:marLeft w:val="0"/>
          <w:marRight w:val="0"/>
          <w:marTop w:val="0"/>
          <w:marBottom w:val="0"/>
          <w:divBdr>
            <w:top w:val="none" w:sz="0" w:space="0" w:color="auto"/>
            <w:left w:val="none" w:sz="0" w:space="0" w:color="auto"/>
            <w:bottom w:val="none" w:sz="0" w:space="0" w:color="auto"/>
            <w:right w:val="none" w:sz="0" w:space="0" w:color="auto"/>
          </w:divBdr>
          <w:divsChild>
            <w:div w:id="81532287">
              <w:marLeft w:val="0"/>
              <w:marRight w:val="0"/>
              <w:marTop w:val="0"/>
              <w:marBottom w:val="0"/>
              <w:divBdr>
                <w:top w:val="none" w:sz="0" w:space="0" w:color="auto"/>
                <w:left w:val="none" w:sz="0" w:space="0" w:color="auto"/>
                <w:bottom w:val="none" w:sz="0" w:space="0" w:color="auto"/>
                <w:right w:val="none" w:sz="0" w:space="0" w:color="auto"/>
              </w:divBdr>
              <w:divsChild>
                <w:div w:id="1548565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703113">
      <w:bodyDiv w:val="1"/>
      <w:marLeft w:val="0"/>
      <w:marRight w:val="0"/>
      <w:marTop w:val="0"/>
      <w:marBottom w:val="0"/>
      <w:divBdr>
        <w:top w:val="none" w:sz="0" w:space="0" w:color="auto"/>
        <w:left w:val="none" w:sz="0" w:space="0" w:color="auto"/>
        <w:bottom w:val="none" w:sz="0" w:space="0" w:color="auto"/>
        <w:right w:val="none" w:sz="0" w:space="0" w:color="auto"/>
      </w:divBdr>
      <w:divsChild>
        <w:div w:id="1012344464">
          <w:marLeft w:val="0"/>
          <w:marRight w:val="0"/>
          <w:marTop w:val="0"/>
          <w:marBottom w:val="0"/>
          <w:divBdr>
            <w:top w:val="none" w:sz="0" w:space="0" w:color="auto"/>
            <w:left w:val="none" w:sz="0" w:space="0" w:color="auto"/>
            <w:bottom w:val="none" w:sz="0" w:space="0" w:color="auto"/>
            <w:right w:val="none" w:sz="0" w:space="0" w:color="auto"/>
          </w:divBdr>
          <w:divsChild>
            <w:div w:id="1166750822">
              <w:marLeft w:val="0"/>
              <w:marRight w:val="0"/>
              <w:marTop w:val="0"/>
              <w:marBottom w:val="0"/>
              <w:divBdr>
                <w:top w:val="none" w:sz="0" w:space="0" w:color="auto"/>
                <w:left w:val="none" w:sz="0" w:space="0" w:color="auto"/>
                <w:bottom w:val="none" w:sz="0" w:space="0" w:color="auto"/>
                <w:right w:val="none" w:sz="0" w:space="0" w:color="auto"/>
              </w:divBdr>
              <w:divsChild>
                <w:div w:id="605699318">
                  <w:marLeft w:val="0"/>
                  <w:marRight w:val="0"/>
                  <w:marTop w:val="0"/>
                  <w:marBottom w:val="0"/>
                  <w:divBdr>
                    <w:top w:val="none" w:sz="0" w:space="0" w:color="auto"/>
                    <w:left w:val="none" w:sz="0" w:space="0" w:color="auto"/>
                    <w:bottom w:val="none" w:sz="0" w:space="0" w:color="auto"/>
                    <w:right w:val="none" w:sz="0" w:space="0" w:color="auto"/>
                  </w:divBdr>
                  <w:divsChild>
                    <w:div w:id="1670401050">
                      <w:marLeft w:val="0"/>
                      <w:marRight w:val="0"/>
                      <w:marTop w:val="0"/>
                      <w:marBottom w:val="0"/>
                      <w:divBdr>
                        <w:top w:val="none" w:sz="0" w:space="0" w:color="auto"/>
                        <w:left w:val="none" w:sz="0" w:space="0" w:color="auto"/>
                        <w:bottom w:val="none" w:sz="0" w:space="0" w:color="auto"/>
                        <w:right w:val="none" w:sz="0" w:space="0" w:color="auto"/>
                      </w:divBdr>
                      <w:divsChild>
                        <w:div w:id="1994677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354435">
          <w:marLeft w:val="0"/>
          <w:marRight w:val="0"/>
          <w:marTop w:val="0"/>
          <w:marBottom w:val="0"/>
          <w:divBdr>
            <w:top w:val="none" w:sz="0" w:space="0" w:color="auto"/>
            <w:left w:val="none" w:sz="0" w:space="0" w:color="auto"/>
            <w:bottom w:val="none" w:sz="0" w:space="0" w:color="auto"/>
            <w:right w:val="none" w:sz="0" w:space="0" w:color="auto"/>
          </w:divBdr>
          <w:divsChild>
            <w:div w:id="1444879317">
              <w:marLeft w:val="0"/>
              <w:marRight w:val="0"/>
              <w:marTop w:val="0"/>
              <w:marBottom w:val="0"/>
              <w:divBdr>
                <w:top w:val="none" w:sz="0" w:space="0" w:color="auto"/>
                <w:left w:val="none" w:sz="0" w:space="0" w:color="auto"/>
                <w:bottom w:val="none" w:sz="0" w:space="0" w:color="auto"/>
                <w:right w:val="none" w:sz="0" w:space="0" w:color="auto"/>
              </w:divBdr>
              <w:divsChild>
                <w:div w:id="42948326">
                  <w:marLeft w:val="0"/>
                  <w:marRight w:val="0"/>
                  <w:marTop w:val="0"/>
                  <w:marBottom w:val="0"/>
                  <w:divBdr>
                    <w:top w:val="none" w:sz="0" w:space="0" w:color="auto"/>
                    <w:left w:val="none" w:sz="0" w:space="0" w:color="auto"/>
                    <w:bottom w:val="none" w:sz="0" w:space="0" w:color="auto"/>
                    <w:right w:val="none" w:sz="0" w:space="0" w:color="auto"/>
                  </w:divBdr>
                </w:div>
              </w:divsChild>
            </w:div>
            <w:div w:id="983199605">
              <w:marLeft w:val="0"/>
              <w:marRight w:val="0"/>
              <w:marTop w:val="0"/>
              <w:marBottom w:val="0"/>
              <w:divBdr>
                <w:top w:val="none" w:sz="0" w:space="0" w:color="auto"/>
                <w:left w:val="none" w:sz="0" w:space="0" w:color="auto"/>
                <w:bottom w:val="none" w:sz="0" w:space="0" w:color="auto"/>
                <w:right w:val="none" w:sz="0" w:space="0" w:color="auto"/>
              </w:divBdr>
              <w:divsChild>
                <w:div w:id="1445614492">
                  <w:marLeft w:val="0"/>
                  <w:marRight w:val="0"/>
                  <w:marTop w:val="0"/>
                  <w:marBottom w:val="0"/>
                  <w:divBdr>
                    <w:top w:val="none" w:sz="0" w:space="0" w:color="auto"/>
                    <w:left w:val="none" w:sz="0" w:space="0" w:color="auto"/>
                    <w:bottom w:val="none" w:sz="0" w:space="0" w:color="auto"/>
                    <w:right w:val="none" w:sz="0" w:space="0" w:color="auto"/>
                  </w:divBdr>
                </w:div>
              </w:divsChild>
            </w:div>
            <w:div w:id="363404851">
              <w:marLeft w:val="0"/>
              <w:marRight w:val="0"/>
              <w:marTop w:val="0"/>
              <w:marBottom w:val="0"/>
              <w:divBdr>
                <w:top w:val="none" w:sz="0" w:space="0" w:color="auto"/>
                <w:left w:val="none" w:sz="0" w:space="0" w:color="auto"/>
                <w:bottom w:val="none" w:sz="0" w:space="0" w:color="auto"/>
                <w:right w:val="none" w:sz="0" w:space="0" w:color="auto"/>
              </w:divBdr>
              <w:divsChild>
                <w:div w:id="1917010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444968">
      <w:bodyDiv w:val="1"/>
      <w:marLeft w:val="0"/>
      <w:marRight w:val="0"/>
      <w:marTop w:val="0"/>
      <w:marBottom w:val="0"/>
      <w:divBdr>
        <w:top w:val="none" w:sz="0" w:space="0" w:color="auto"/>
        <w:left w:val="none" w:sz="0" w:space="0" w:color="auto"/>
        <w:bottom w:val="none" w:sz="0" w:space="0" w:color="auto"/>
        <w:right w:val="none" w:sz="0" w:space="0" w:color="auto"/>
      </w:divBdr>
      <w:divsChild>
        <w:div w:id="1574316316">
          <w:marLeft w:val="0"/>
          <w:marRight w:val="0"/>
          <w:marTop w:val="0"/>
          <w:marBottom w:val="0"/>
          <w:divBdr>
            <w:top w:val="none" w:sz="0" w:space="0" w:color="auto"/>
            <w:left w:val="none" w:sz="0" w:space="0" w:color="auto"/>
            <w:bottom w:val="none" w:sz="0" w:space="0" w:color="auto"/>
            <w:right w:val="none" w:sz="0" w:space="0" w:color="auto"/>
          </w:divBdr>
        </w:div>
        <w:div w:id="761755834">
          <w:marLeft w:val="0"/>
          <w:marRight w:val="0"/>
          <w:marTop w:val="0"/>
          <w:marBottom w:val="0"/>
          <w:divBdr>
            <w:top w:val="none" w:sz="0" w:space="0" w:color="auto"/>
            <w:left w:val="none" w:sz="0" w:space="0" w:color="auto"/>
            <w:bottom w:val="none" w:sz="0" w:space="0" w:color="auto"/>
            <w:right w:val="none" w:sz="0" w:space="0" w:color="auto"/>
          </w:divBdr>
        </w:div>
        <w:div w:id="817309734">
          <w:marLeft w:val="0"/>
          <w:marRight w:val="0"/>
          <w:marTop w:val="0"/>
          <w:marBottom w:val="0"/>
          <w:divBdr>
            <w:top w:val="none" w:sz="0" w:space="0" w:color="auto"/>
            <w:left w:val="none" w:sz="0" w:space="0" w:color="auto"/>
            <w:bottom w:val="none" w:sz="0" w:space="0" w:color="auto"/>
            <w:right w:val="none" w:sz="0" w:space="0" w:color="auto"/>
          </w:divBdr>
        </w:div>
      </w:divsChild>
    </w:div>
    <w:div w:id="1051492169">
      <w:bodyDiv w:val="1"/>
      <w:marLeft w:val="0"/>
      <w:marRight w:val="0"/>
      <w:marTop w:val="0"/>
      <w:marBottom w:val="0"/>
      <w:divBdr>
        <w:top w:val="none" w:sz="0" w:space="0" w:color="auto"/>
        <w:left w:val="none" w:sz="0" w:space="0" w:color="auto"/>
        <w:bottom w:val="none" w:sz="0" w:space="0" w:color="auto"/>
        <w:right w:val="none" w:sz="0" w:space="0" w:color="auto"/>
      </w:divBdr>
      <w:divsChild>
        <w:div w:id="739332993">
          <w:marLeft w:val="0"/>
          <w:marRight w:val="0"/>
          <w:marTop w:val="0"/>
          <w:marBottom w:val="0"/>
          <w:divBdr>
            <w:top w:val="none" w:sz="0" w:space="0" w:color="auto"/>
            <w:left w:val="none" w:sz="0" w:space="0" w:color="auto"/>
            <w:bottom w:val="none" w:sz="0" w:space="0" w:color="auto"/>
            <w:right w:val="none" w:sz="0" w:space="0" w:color="auto"/>
          </w:divBdr>
        </w:div>
        <w:div w:id="305089761">
          <w:marLeft w:val="0"/>
          <w:marRight w:val="0"/>
          <w:marTop w:val="0"/>
          <w:marBottom w:val="0"/>
          <w:divBdr>
            <w:top w:val="none" w:sz="0" w:space="0" w:color="auto"/>
            <w:left w:val="none" w:sz="0" w:space="0" w:color="auto"/>
            <w:bottom w:val="none" w:sz="0" w:space="0" w:color="auto"/>
            <w:right w:val="none" w:sz="0" w:space="0" w:color="auto"/>
          </w:divBdr>
        </w:div>
        <w:div w:id="1617060514">
          <w:marLeft w:val="0"/>
          <w:marRight w:val="0"/>
          <w:marTop w:val="0"/>
          <w:marBottom w:val="0"/>
          <w:divBdr>
            <w:top w:val="none" w:sz="0" w:space="0" w:color="auto"/>
            <w:left w:val="none" w:sz="0" w:space="0" w:color="auto"/>
            <w:bottom w:val="none" w:sz="0" w:space="0" w:color="auto"/>
            <w:right w:val="none" w:sz="0" w:space="0" w:color="auto"/>
          </w:divBdr>
        </w:div>
        <w:div w:id="214393069">
          <w:marLeft w:val="0"/>
          <w:marRight w:val="0"/>
          <w:marTop w:val="0"/>
          <w:marBottom w:val="0"/>
          <w:divBdr>
            <w:top w:val="none" w:sz="0" w:space="0" w:color="auto"/>
            <w:left w:val="none" w:sz="0" w:space="0" w:color="auto"/>
            <w:bottom w:val="none" w:sz="0" w:space="0" w:color="auto"/>
            <w:right w:val="none" w:sz="0" w:space="0" w:color="auto"/>
          </w:divBdr>
        </w:div>
        <w:div w:id="2054040527">
          <w:marLeft w:val="0"/>
          <w:marRight w:val="0"/>
          <w:marTop w:val="0"/>
          <w:marBottom w:val="0"/>
          <w:divBdr>
            <w:top w:val="none" w:sz="0" w:space="0" w:color="auto"/>
            <w:left w:val="none" w:sz="0" w:space="0" w:color="auto"/>
            <w:bottom w:val="none" w:sz="0" w:space="0" w:color="auto"/>
            <w:right w:val="none" w:sz="0" w:space="0" w:color="auto"/>
          </w:divBdr>
        </w:div>
      </w:divsChild>
    </w:div>
    <w:div w:id="1192180979">
      <w:bodyDiv w:val="1"/>
      <w:marLeft w:val="0"/>
      <w:marRight w:val="0"/>
      <w:marTop w:val="0"/>
      <w:marBottom w:val="0"/>
      <w:divBdr>
        <w:top w:val="none" w:sz="0" w:space="0" w:color="auto"/>
        <w:left w:val="none" w:sz="0" w:space="0" w:color="auto"/>
        <w:bottom w:val="none" w:sz="0" w:space="0" w:color="auto"/>
        <w:right w:val="none" w:sz="0" w:space="0" w:color="auto"/>
      </w:divBdr>
    </w:div>
    <w:div w:id="1422796109">
      <w:bodyDiv w:val="1"/>
      <w:marLeft w:val="0"/>
      <w:marRight w:val="0"/>
      <w:marTop w:val="0"/>
      <w:marBottom w:val="0"/>
      <w:divBdr>
        <w:top w:val="none" w:sz="0" w:space="0" w:color="auto"/>
        <w:left w:val="none" w:sz="0" w:space="0" w:color="auto"/>
        <w:bottom w:val="none" w:sz="0" w:space="0" w:color="auto"/>
        <w:right w:val="none" w:sz="0" w:space="0" w:color="auto"/>
      </w:divBdr>
      <w:divsChild>
        <w:div w:id="2014452507">
          <w:marLeft w:val="0"/>
          <w:marRight w:val="0"/>
          <w:marTop w:val="0"/>
          <w:marBottom w:val="0"/>
          <w:divBdr>
            <w:top w:val="none" w:sz="0" w:space="0" w:color="auto"/>
            <w:left w:val="none" w:sz="0" w:space="0" w:color="auto"/>
            <w:bottom w:val="none" w:sz="0" w:space="0" w:color="auto"/>
            <w:right w:val="none" w:sz="0" w:space="0" w:color="auto"/>
          </w:divBdr>
        </w:div>
        <w:div w:id="1813399096">
          <w:marLeft w:val="0"/>
          <w:marRight w:val="0"/>
          <w:marTop w:val="0"/>
          <w:marBottom w:val="0"/>
          <w:divBdr>
            <w:top w:val="none" w:sz="0" w:space="0" w:color="auto"/>
            <w:left w:val="none" w:sz="0" w:space="0" w:color="auto"/>
            <w:bottom w:val="none" w:sz="0" w:space="0" w:color="auto"/>
            <w:right w:val="none" w:sz="0" w:space="0" w:color="auto"/>
          </w:divBdr>
        </w:div>
        <w:div w:id="1816334203">
          <w:marLeft w:val="0"/>
          <w:marRight w:val="0"/>
          <w:marTop w:val="0"/>
          <w:marBottom w:val="0"/>
          <w:divBdr>
            <w:top w:val="none" w:sz="0" w:space="0" w:color="auto"/>
            <w:left w:val="none" w:sz="0" w:space="0" w:color="auto"/>
            <w:bottom w:val="none" w:sz="0" w:space="0" w:color="auto"/>
            <w:right w:val="none" w:sz="0" w:space="0" w:color="auto"/>
          </w:divBdr>
        </w:div>
        <w:div w:id="2142796423">
          <w:marLeft w:val="0"/>
          <w:marRight w:val="0"/>
          <w:marTop w:val="0"/>
          <w:marBottom w:val="0"/>
          <w:divBdr>
            <w:top w:val="none" w:sz="0" w:space="0" w:color="auto"/>
            <w:left w:val="none" w:sz="0" w:space="0" w:color="auto"/>
            <w:bottom w:val="none" w:sz="0" w:space="0" w:color="auto"/>
            <w:right w:val="none" w:sz="0" w:space="0" w:color="auto"/>
          </w:divBdr>
        </w:div>
        <w:div w:id="1045448593">
          <w:marLeft w:val="0"/>
          <w:marRight w:val="0"/>
          <w:marTop w:val="0"/>
          <w:marBottom w:val="0"/>
          <w:divBdr>
            <w:top w:val="none" w:sz="0" w:space="0" w:color="auto"/>
            <w:left w:val="none" w:sz="0" w:space="0" w:color="auto"/>
            <w:bottom w:val="none" w:sz="0" w:space="0" w:color="auto"/>
            <w:right w:val="none" w:sz="0" w:space="0" w:color="auto"/>
          </w:divBdr>
        </w:div>
        <w:div w:id="733620036">
          <w:marLeft w:val="0"/>
          <w:marRight w:val="0"/>
          <w:marTop w:val="0"/>
          <w:marBottom w:val="0"/>
          <w:divBdr>
            <w:top w:val="none" w:sz="0" w:space="0" w:color="auto"/>
            <w:left w:val="none" w:sz="0" w:space="0" w:color="auto"/>
            <w:bottom w:val="none" w:sz="0" w:space="0" w:color="auto"/>
            <w:right w:val="none" w:sz="0" w:space="0" w:color="auto"/>
          </w:divBdr>
        </w:div>
        <w:div w:id="1812866937">
          <w:marLeft w:val="0"/>
          <w:marRight w:val="0"/>
          <w:marTop w:val="0"/>
          <w:marBottom w:val="0"/>
          <w:divBdr>
            <w:top w:val="none" w:sz="0" w:space="0" w:color="auto"/>
            <w:left w:val="none" w:sz="0" w:space="0" w:color="auto"/>
            <w:bottom w:val="none" w:sz="0" w:space="0" w:color="auto"/>
            <w:right w:val="none" w:sz="0" w:space="0" w:color="auto"/>
          </w:divBdr>
        </w:div>
      </w:divsChild>
    </w:div>
    <w:div w:id="1674600437">
      <w:bodyDiv w:val="1"/>
      <w:marLeft w:val="0"/>
      <w:marRight w:val="0"/>
      <w:marTop w:val="0"/>
      <w:marBottom w:val="0"/>
      <w:divBdr>
        <w:top w:val="none" w:sz="0" w:space="0" w:color="auto"/>
        <w:left w:val="none" w:sz="0" w:space="0" w:color="auto"/>
        <w:bottom w:val="none" w:sz="0" w:space="0" w:color="auto"/>
        <w:right w:val="none" w:sz="0" w:space="0" w:color="auto"/>
      </w:divBdr>
    </w:div>
    <w:div w:id="1760785715">
      <w:bodyDiv w:val="1"/>
      <w:marLeft w:val="0"/>
      <w:marRight w:val="0"/>
      <w:marTop w:val="0"/>
      <w:marBottom w:val="0"/>
      <w:divBdr>
        <w:top w:val="none" w:sz="0" w:space="0" w:color="auto"/>
        <w:left w:val="none" w:sz="0" w:space="0" w:color="auto"/>
        <w:bottom w:val="none" w:sz="0" w:space="0" w:color="auto"/>
        <w:right w:val="none" w:sz="0" w:space="0" w:color="auto"/>
      </w:divBdr>
    </w:div>
    <w:div w:id="1815025407">
      <w:bodyDiv w:val="1"/>
      <w:marLeft w:val="0"/>
      <w:marRight w:val="0"/>
      <w:marTop w:val="0"/>
      <w:marBottom w:val="0"/>
      <w:divBdr>
        <w:top w:val="none" w:sz="0" w:space="0" w:color="auto"/>
        <w:left w:val="none" w:sz="0" w:space="0" w:color="auto"/>
        <w:bottom w:val="none" w:sz="0" w:space="0" w:color="auto"/>
        <w:right w:val="none" w:sz="0" w:space="0" w:color="auto"/>
      </w:divBdr>
      <w:divsChild>
        <w:div w:id="1247612305">
          <w:marLeft w:val="0"/>
          <w:marRight w:val="0"/>
          <w:marTop w:val="0"/>
          <w:marBottom w:val="0"/>
          <w:divBdr>
            <w:top w:val="none" w:sz="0" w:space="0" w:color="auto"/>
            <w:left w:val="none" w:sz="0" w:space="0" w:color="auto"/>
            <w:bottom w:val="none" w:sz="0" w:space="0" w:color="auto"/>
            <w:right w:val="none" w:sz="0" w:space="0" w:color="auto"/>
          </w:divBdr>
        </w:div>
        <w:div w:id="89083427">
          <w:marLeft w:val="0"/>
          <w:marRight w:val="0"/>
          <w:marTop w:val="0"/>
          <w:marBottom w:val="0"/>
          <w:divBdr>
            <w:top w:val="none" w:sz="0" w:space="0" w:color="auto"/>
            <w:left w:val="none" w:sz="0" w:space="0" w:color="auto"/>
            <w:bottom w:val="none" w:sz="0" w:space="0" w:color="auto"/>
            <w:right w:val="none" w:sz="0" w:space="0" w:color="auto"/>
          </w:divBdr>
        </w:div>
        <w:div w:id="785462865">
          <w:marLeft w:val="0"/>
          <w:marRight w:val="0"/>
          <w:marTop w:val="0"/>
          <w:marBottom w:val="0"/>
          <w:divBdr>
            <w:top w:val="none" w:sz="0" w:space="0" w:color="auto"/>
            <w:left w:val="none" w:sz="0" w:space="0" w:color="auto"/>
            <w:bottom w:val="none" w:sz="0" w:space="0" w:color="auto"/>
            <w:right w:val="none" w:sz="0" w:space="0" w:color="auto"/>
          </w:divBdr>
        </w:div>
      </w:divsChild>
    </w:div>
    <w:div w:id="1828933293">
      <w:bodyDiv w:val="1"/>
      <w:marLeft w:val="0"/>
      <w:marRight w:val="0"/>
      <w:marTop w:val="0"/>
      <w:marBottom w:val="0"/>
      <w:divBdr>
        <w:top w:val="none" w:sz="0" w:space="0" w:color="auto"/>
        <w:left w:val="none" w:sz="0" w:space="0" w:color="auto"/>
        <w:bottom w:val="none" w:sz="0" w:space="0" w:color="auto"/>
        <w:right w:val="none" w:sz="0" w:space="0" w:color="auto"/>
      </w:divBdr>
    </w:div>
    <w:div w:id="1909343940">
      <w:bodyDiv w:val="1"/>
      <w:marLeft w:val="0"/>
      <w:marRight w:val="0"/>
      <w:marTop w:val="0"/>
      <w:marBottom w:val="0"/>
      <w:divBdr>
        <w:top w:val="none" w:sz="0" w:space="0" w:color="auto"/>
        <w:left w:val="none" w:sz="0" w:space="0" w:color="auto"/>
        <w:bottom w:val="none" w:sz="0" w:space="0" w:color="auto"/>
        <w:right w:val="none" w:sz="0" w:space="0" w:color="auto"/>
      </w:divBdr>
      <w:divsChild>
        <w:div w:id="14174836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94601207">
      <w:bodyDiv w:val="1"/>
      <w:marLeft w:val="0"/>
      <w:marRight w:val="0"/>
      <w:marTop w:val="0"/>
      <w:marBottom w:val="0"/>
      <w:divBdr>
        <w:top w:val="none" w:sz="0" w:space="0" w:color="auto"/>
        <w:left w:val="none" w:sz="0" w:space="0" w:color="auto"/>
        <w:bottom w:val="none" w:sz="0" w:space="0" w:color="auto"/>
        <w:right w:val="none" w:sz="0" w:space="0" w:color="auto"/>
      </w:divBdr>
      <w:divsChild>
        <w:div w:id="1669014170">
          <w:marLeft w:val="0"/>
          <w:marRight w:val="0"/>
          <w:marTop w:val="0"/>
          <w:marBottom w:val="0"/>
          <w:divBdr>
            <w:top w:val="none" w:sz="0" w:space="0" w:color="auto"/>
            <w:left w:val="none" w:sz="0" w:space="0" w:color="auto"/>
            <w:bottom w:val="none" w:sz="0" w:space="0" w:color="auto"/>
            <w:right w:val="none" w:sz="0" w:space="0" w:color="auto"/>
          </w:divBdr>
        </w:div>
        <w:div w:id="20863209">
          <w:marLeft w:val="0"/>
          <w:marRight w:val="0"/>
          <w:marTop w:val="0"/>
          <w:marBottom w:val="0"/>
          <w:divBdr>
            <w:top w:val="none" w:sz="0" w:space="0" w:color="auto"/>
            <w:left w:val="none" w:sz="0" w:space="0" w:color="auto"/>
            <w:bottom w:val="none" w:sz="0" w:space="0" w:color="auto"/>
            <w:right w:val="none" w:sz="0" w:space="0" w:color="auto"/>
          </w:divBdr>
        </w:div>
        <w:div w:id="17604294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7.jpeg"/><Relationship Id="rId26" Type="http://schemas.openxmlformats.org/officeDocument/2006/relationships/image" Target="media/image12.png"/><Relationship Id="rId39" Type="http://schemas.openxmlformats.org/officeDocument/2006/relationships/image" Target="media/image21.jpeg"/><Relationship Id="rId3" Type="http://schemas.openxmlformats.org/officeDocument/2006/relationships/styles" Target="styles.xml"/><Relationship Id="rId21" Type="http://schemas.microsoft.com/office/2007/relationships/hdphoto" Target="media/hdphoto5.wdp"/><Relationship Id="rId34" Type="http://schemas.openxmlformats.org/officeDocument/2006/relationships/image" Target="media/image18.pn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6.JPG"/><Relationship Id="rId25" Type="http://schemas.openxmlformats.org/officeDocument/2006/relationships/image" Target="media/image11.png"/><Relationship Id="rId33" Type="http://schemas.microsoft.com/office/2007/relationships/hdphoto" Target="media/hdphoto7.wdp"/><Relationship Id="rId38" Type="http://schemas.openxmlformats.org/officeDocument/2006/relationships/hyperlink" Target="mailto:ca.feugere@laposte.net" TargetMode="External"/><Relationship Id="rId46"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image" Target="media/image8.jpeg"/><Relationship Id="rId29" Type="http://schemas.openxmlformats.org/officeDocument/2006/relationships/image" Target="media/image15.png"/><Relationship Id="rId41" Type="http://schemas.openxmlformats.org/officeDocument/2006/relationships/image" Target="media/image23.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24" Type="http://schemas.openxmlformats.org/officeDocument/2006/relationships/hyperlink" Target="http://www.pasquedeshippies.com/" TargetMode="External"/><Relationship Id="rId32" Type="http://schemas.openxmlformats.org/officeDocument/2006/relationships/image" Target="media/image17.jpeg"/><Relationship Id="rId37" Type="http://schemas.microsoft.com/office/2007/relationships/hdphoto" Target="media/hdphoto8.wdp"/><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fontTable" Target="fontTable.xml"/><Relationship Id="rId5" Type="http://schemas.openxmlformats.org/officeDocument/2006/relationships/settings" Target="settings.xml"/><Relationship Id="rId15" Type="http://schemas.microsoft.com/office/2007/relationships/hdphoto" Target="media/hdphoto3.wdp"/><Relationship Id="rId23" Type="http://schemas.openxmlformats.org/officeDocument/2006/relationships/image" Target="media/image10.png"/><Relationship Id="rId28" Type="http://schemas.openxmlformats.org/officeDocument/2006/relationships/image" Target="media/image14.jpeg"/><Relationship Id="rId36" Type="http://schemas.openxmlformats.org/officeDocument/2006/relationships/image" Target="media/image20.jpeg"/><Relationship Id="rId49" Type="http://schemas.openxmlformats.org/officeDocument/2006/relationships/image" Target="media/image31.jpeg"/><Relationship Id="rId10" Type="http://schemas.openxmlformats.org/officeDocument/2006/relationships/image" Target="media/image2.jpeg"/><Relationship Id="rId19" Type="http://schemas.microsoft.com/office/2007/relationships/hdphoto" Target="media/hdphoto4.wdp"/><Relationship Id="rId31" Type="http://schemas.microsoft.com/office/2007/relationships/hdphoto" Target="media/hdphoto6.wdp"/><Relationship Id="rId44" Type="http://schemas.openxmlformats.org/officeDocument/2006/relationships/image" Target="media/image26.jpeg"/><Relationship Id="rId52"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4.jpeg"/><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19.png"/><Relationship Id="rId43" Type="http://schemas.openxmlformats.org/officeDocument/2006/relationships/image" Target="media/image25.png"/><Relationship Id="rId48" Type="http://schemas.openxmlformats.org/officeDocument/2006/relationships/image" Target="media/image30.png"/><Relationship Id="rId8" Type="http://schemas.openxmlformats.org/officeDocument/2006/relationships/endnotes" Target="endnotes.xml"/><Relationship Id="rId51" Type="http://schemas.openxmlformats.org/officeDocument/2006/relationships/footer" Target="footer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CCD826-FAE5-4BF5-888A-52E93EB495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15</Pages>
  <Words>3813</Words>
  <Characters>20977</Characters>
  <Application>Microsoft Office Word</Application>
  <DocSecurity>0</DocSecurity>
  <Lines>174</Lines>
  <Paragraphs>49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24741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Cam'sou</dc:creator>
  <cp:lastModifiedBy>Cam'sou</cp:lastModifiedBy>
  <cp:revision>4</cp:revision>
  <cp:lastPrinted>2020-01-30T11:17:00Z</cp:lastPrinted>
  <dcterms:created xsi:type="dcterms:W3CDTF">2020-02-04T14:00:00Z</dcterms:created>
  <dcterms:modified xsi:type="dcterms:W3CDTF">2020-02-04T14:21:00Z</dcterms:modified>
</cp:coreProperties>
</file>